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3EB9" w:rsidRPr="00CA3BFF" w:rsidRDefault="00CA3BFF">
      <w:pPr>
        <w:jc w:val="center"/>
        <w:rPr>
          <w:sz w:val="24"/>
          <w:szCs w:val="24"/>
        </w:rPr>
      </w:pPr>
      <w:r w:rsidRPr="00CA3BFF">
        <w:rPr>
          <w:rFonts w:ascii="Times New Roman" w:hAnsi="Times New Roman" w:cs="Times New Roman"/>
          <w:sz w:val="24"/>
          <w:szCs w:val="24"/>
        </w:rPr>
        <w:t xml:space="preserve">Муниципальное бюджетное дошкольное образовательное </w:t>
      </w:r>
      <w:proofErr w:type="gramStart"/>
      <w:r w:rsidRPr="00CA3BFF">
        <w:rPr>
          <w:rFonts w:ascii="Times New Roman" w:hAnsi="Times New Roman" w:cs="Times New Roman"/>
          <w:sz w:val="24"/>
          <w:szCs w:val="24"/>
        </w:rPr>
        <w:t>учреждение  детский</w:t>
      </w:r>
      <w:proofErr w:type="gramEnd"/>
      <w:r w:rsidRPr="00CA3BFF">
        <w:rPr>
          <w:rFonts w:ascii="Times New Roman" w:hAnsi="Times New Roman" w:cs="Times New Roman"/>
          <w:sz w:val="24"/>
          <w:szCs w:val="24"/>
        </w:rPr>
        <w:t xml:space="preserve"> сад  «Ручеёк» №3 р.</w:t>
      </w:r>
      <w:r>
        <w:rPr>
          <w:rFonts w:ascii="Times New Roman" w:hAnsi="Times New Roman" w:cs="Times New Roman"/>
          <w:sz w:val="24"/>
          <w:szCs w:val="24"/>
        </w:rPr>
        <w:t xml:space="preserve"> </w:t>
      </w:r>
      <w:r w:rsidRPr="00CA3BFF">
        <w:rPr>
          <w:rFonts w:ascii="Times New Roman" w:hAnsi="Times New Roman" w:cs="Times New Roman"/>
          <w:sz w:val="24"/>
          <w:szCs w:val="24"/>
        </w:rPr>
        <w:t>п. Варнавино</w:t>
      </w:r>
    </w:p>
    <w:p w:rsidR="009B3EB9" w:rsidRPr="00CA3BFF" w:rsidRDefault="009B3EB9">
      <w:pPr>
        <w:jc w:val="center"/>
        <w:rPr>
          <w:sz w:val="24"/>
          <w:szCs w:val="24"/>
        </w:rPr>
      </w:pPr>
    </w:p>
    <w:p w:rsidR="009B3EB9" w:rsidRDefault="009B3EB9">
      <w:pPr>
        <w:jc w:val="center"/>
      </w:pPr>
    </w:p>
    <w:p w:rsidR="009B3EB9" w:rsidRDefault="009B3EB9">
      <w:pPr>
        <w:jc w:val="center"/>
      </w:pPr>
    </w:p>
    <w:p w:rsidR="009B3EB9" w:rsidRDefault="009B3EB9">
      <w:pPr>
        <w:jc w:val="center"/>
        <w:rPr>
          <w:sz w:val="28"/>
          <w:szCs w:val="28"/>
        </w:rPr>
      </w:pPr>
    </w:p>
    <w:p w:rsidR="009B3EB9" w:rsidRDefault="009B3EB9">
      <w:pPr>
        <w:jc w:val="center"/>
        <w:rPr>
          <w:sz w:val="28"/>
          <w:szCs w:val="28"/>
        </w:rPr>
      </w:pPr>
    </w:p>
    <w:p w:rsidR="009B3EB9" w:rsidRDefault="009B3EB9">
      <w:pPr>
        <w:jc w:val="center"/>
        <w:rPr>
          <w:sz w:val="28"/>
          <w:szCs w:val="28"/>
        </w:rPr>
      </w:pPr>
    </w:p>
    <w:p w:rsidR="009B3EB9" w:rsidRDefault="009B3EB9">
      <w:pPr>
        <w:jc w:val="center"/>
        <w:rPr>
          <w:sz w:val="28"/>
          <w:szCs w:val="28"/>
        </w:rPr>
      </w:pPr>
    </w:p>
    <w:p w:rsidR="009B3EB9" w:rsidRPr="00CA3BFF" w:rsidRDefault="00CA3BFF" w:rsidP="00CA3BFF">
      <w:pPr>
        <w:pStyle w:val="af7"/>
        <w:jc w:val="center"/>
        <w:rPr>
          <w:rFonts w:ascii="Times New Roman" w:hAnsi="Times New Roman" w:cs="Times New Roman"/>
          <w:b/>
          <w:sz w:val="36"/>
          <w:szCs w:val="36"/>
        </w:rPr>
      </w:pPr>
      <w:r w:rsidRPr="00CA3BFF">
        <w:rPr>
          <w:rFonts w:ascii="Times New Roman" w:hAnsi="Times New Roman" w:cs="Times New Roman"/>
          <w:b/>
          <w:sz w:val="36"/>
          <w:szCs w:val="36"/>
        </w:rPr>
        <w:t>Конспект</w:t>
      </w:r>
      <w:r w:rsidRPr="00CA3BFF">
        <w:rPr>
          <w:rFonts w:ascii="Times New Roman" w:hAnsi="Times New Roman" w:cs="Times New Roman"/>
          <w:b/>
          <w:sz w:val="36"/>
          <w:szCs w:val="36"/>
        </w:rPr>
        <w:t xml:space="preserve"> занятия</w:t>
      </w:r>
    </w:p>
    <w:p w:rsidR="009B3EB9" w:rsidRPr="00CA3BFF" w:rsidRDefault="00CA3BFF" w:rsidP="00CA3BFF">
      <w:pPr>
        <w:pStyle w:val="af7"/>
        <w:jc w:val="center"/>
        <w:rPr>
          <w:rFonts w:ascii="Times New Roman" w:hAnsi="Times New Roman" w:cs="Times New Roman"/>
          <w:b/>
          <w:sz w:val="36"/>
          <w:szCs w:val="36"/>
        </w:rPr>
      </w:pPr>
      <w:r w:rsidRPr="00CA3BFF">
        <w:rPr>
          <w:rFonts w:ascii="Times New Roman" w:hAnsi="Times New Roman" w:cs="Times New Roman"/>
          <w:b/>
          <w:sz w:val="36"/>
          <w:szCs w:val="36"/>
        </w:rPr>
        <w:t>по познавательному развитию</w:t>
      </w:r>
    </w:p>
    <w:p w:rsidR="009B3EB9" w:rsidRPr="00CA3BFF" w:rsidRDefault="00CA3BFF" w:rsidP="00CA3BFF">
      <w:pPr>
        <w:pStyle w:val="af7"/>
        <w:jc w:val="center"/>
        <w:rPr>
          <w:rFonts w:ascii="Times New Roman" w:hAnsi="Times New Roman" w:cs="Times New Roman"/>
          <w:b/>
          <w:sz w:val="36"/>
          <w:szCs w:val="36"/>
        </w:rPr>
      </w:pPr>
      <w:proofErr w:type="spellStart"/>
      <w:r w:rsidRPr="00CA3BFF">
        <w:rPr>
          <w:rFonts w:ascii="Times New Roman" w:hAnsi="Times New Roman" w:cs="Times New Roman"/>
          <w:b/>
          <w:sz w:val="36"/>
          <w:szCs w:val="36"/>
        </w:rPr>
        <w:t>Квест</w:t>
      </w:r>
      <w:proofErr w:type="spellEnd"/>
      <w:r w:rsidRPr="00CA3BFF">
        <w:rPr>
          <w:rFonts w:ascii="Times New Roman" w:hAnsi="Times New Roman" w:cs="Times New Roman"/>
          <w:b/>
          <w:sz w:val="36"/>
          <w:szCs w:val="36"/>
        </w:rPr>
        <w:t xml:space="preserve"> - игра по экологии для детей подготовительной группы</w:t>
      </w:r>
    </w:p>
    <w:p w:rsidR="009B3EB9" w:rsidRPr="00CA3BFF" w:rsidRDefault="00CA3BFF" w:rsidP="00CA3BFF">
      <w:pPr>
        <w:pStyle w:val="af7"/>
        <w:jc w:val="center"/>
        <w:rPr>
          <w:rFonts w:ascii="Times New Roman" w:hAnsi="Times New Roman" w:cs="Times New Roman"/>
          <w:b/>
          <w:sz w:val="36"/>
          <w:szCs w:val="36"/>
        </w:rPr>
      </w:pPr>
      <w:r w:rsidRPr="00CA3BFF">
        <w:rPr>
          <w:rFonts w:ascii="Times New Roman" w:hAnsi="Times New Roman" w:cs="Times New Roman"/>
          <w:b/>
          <w:sz w:val="36"/>
          <w:szCs w:val="36"/>
        </w:rPr>
        <w:t>«</w:t>
      </w:r>
      <w:r w:rsidRPr="00CA3BFF">
        <w:rPr>
          <w:rFonts w:ascii="Times New Roman" w:hAnsi="Times New Roman" w:cs="Times New Roman"/>
          <w:b/>
          <w:sz w:val="36"/>
          <w:szCs w:val="36"/>
        </w:rPr>
        <w:t>Путешествие юных любителей природы»</w:t>
      </w:r>
    </w:p>
    <w:p w:rsidR="009B3EB9" w:rsidRDefault="009B3EB9">
      <w:pPr>
        <w:jc w:val="both"/>
        <w:rPr>
          <w:sz w:val="24"/>
          <w:szCs w:val="24"/>
        </w:rPr>
      </w:pPr>
    </w:p>
    <w:p w:rsidR="009B3EB9" w:rsidRDefault="009B3EB9">
      <w:pPr>
        <w:jc w:val="center"/>
        <w:rPr>
          <w:sz w:val="24"/>
          <w:szCs w:val="24"/>
        </w:rPr>
      </w:pPr>
    </w:p>
    <w:p w:rsidR="009B3EB9" w:rsidRDefault="009B3EB9">
      <w:pPr>
        <w:jc w:val="center"/>
        <w:rPr>
          <w:sz w:val="24"/>
          <w:szCs w:val="24"/>
        </w:rPr>
      </w:pPr>
    </w:p>
    <w:p w:rsidR="009B3EB9" w:rsidRDefault="009B3EB9">
      <w:pPr>
        <w:jc w:val="center"/>
        <w:rPr>
          <w:sz w:val="24"/>
          <w:szCs w:val="24"/>
        </w:rPr>
      </w:pPr>
    </w:p>
    <w:p w:rsidR="009B3EB9" w:rsidRPr="00CA3BFF" w:rsidRDefault="00CA3BFF">
      <w:pPr>
        <w:wordWrap w:val="0"/>
        <w:jc w:val="right"/>
        <w:rPr>
          <w:rFonts w:ascii="Times New Roman" w:hAnsi="Times New Roman" w:cs="Times New Roman"/>
          <w:sz w:val="24"/>
          <w:szCs w:val="24"/>
        </w:rPr>
      </w:pPr>
      <w:r>
        <w:rPr>
          <w:rFonts w:ascii="Times New Roman" w:hAnsi="Times New Roman" w:cs="Times New Roman"/>
          <w:sz w:val="24"/>
          <w:szCs w:val="24"/>
        </w:rPr>
        <w:t xml:space="preserve"> </w:t>
      </w:r>
      <w:r w:rsidRPr="00CA3BFF">
        <w:rPr>
          <w:rFonts w:ascii="Times New Roman" w:hAnsi="Times New Roman" w:cs="Times New Roman"/>
          <w:sz w:val="24"/>
          <w:szCs w:val="24"/>
        </w:rPr>
        <w:t>Автор</w:t>
      </w:r>
      <w:r w:rsidRPr="00CA3BFF">
        <w:rPr>
          <w:rFonts w:ascii="Times New Roman" w:hAnsi="Times New Roman" w:cs="Times New Roman"/>
          <w:sz w:val="24"/>
          <w:szCs w:val="24"/>
        </w:rPr>
        <w:t xml:space="preserve"> разработки: Воспитатель</w:t>
      </w:r>
    </w:p>
    <w:p w:rsidR="009B3EB9" w:rsidRPr="00CA3BFF" w:rsidRDefault="00CA3BFF">
      <w:pPr>
        <w:wordWrap w:val="0"/>
        <w:jc w:val="right"/>
        <w:rPr>
          <w:rFonts w:ascii="Times New Roman" w:hAnsi="Times New Roman" w:cs="Times New Roman"/>
          <w:sz w:val="28"/>
          <w:szCs w:val="28"/>
        </w:rPr>
      </w:pPr>
      <w:r w:rsidRPr="00CA3BFF">
        <w:rPr>
          <w:rFonts w:ascii="Times New Roman" w:hAnsi="Times New Roman" w:cs="Times New Roman"/>
          <w:sz w:val="24"/>
          <w:szCs w:val="24"/>
        </w:rPr>
        <w:t>Соколова Людмила Николаевна</w:t>
      </w:r>
    </w:p>
    <w:p w:rsidR="009B3EB9" w:rsidRDefault="009B3EB9">
      <w:pPr>
        <w:jc w:val="center"/>
      </w:pPr>
    </w:p>
    <w:p w:rsidR="009B3EB9" w:rsidRDefault="009B3EB9">
      <w:pPr>
        <w:jc w:val="center"/>
      </w:pPr>
    </w:p>
    <w:p w:rsidR="009B3EB9" w:rsidRDefault="009B3EB9">
      <w:pPr>
        <w:jc w:val="center"/>
      </w:pPr>
    </w:p>
    <w:p w:rsidR="009B3EB9" w:rsidRDefault="009B3EB9">
      <w:pPr>
        <w:jc w:val="both"/>
        <w:rPr>
          <w:rFonts w:ascii="Times New Roman" w:hAnsi="Times New Roman" w:cs="Times New Roman"/>
          <w:sz w:val="28"/>
          <w:szCs w:val="28"/>
        </w:rPr>
      </w:pPr>
    </w:p>
    <w:p w:rsidR="009B3EB9" w:rsidRDefault="009B3EB9">
      <w:pPr>
        <w:jc w:val="center"/>
        <w:rPr>
          <w:rFonts w:ascii="Times New Roman" w:hAnsi="Times New Roman" w:cs="Times New Roman"/>
          <w:sz w:val="28"/>
          <w:szCs w:val="28"/>
        </w:rPr>
      </w:pPr>
    </w:p>
    <w:p w:rsidR="009B3EB9" w:rsidRDefault="009B3EB9">
      <w:pPr>
        <w:jc w:val="center"/>
        <w:rPr>
          <w:rFonts w:ascii="Times New Roman" w:hAnsi="Times New Roman" w:cs="Times New Roman"/>
          <w:sz w:val="28"/>
          <w:szCs w:val="28"/>
        </w:rPr>
      </w:pPr>
    </w:p>
    <w:p w:rsidR="009B3EB9" w:rsidRDefault="00CA3BFF">
      <w:pPr>
        <w:jc w:val="center"/>
        <w:rPr>
          <w:rFonts w:ascii="Times New Roman" w:hAnsi="Times New Roman" w:cs="Times New Roman"/>
          <w:sz w:val="28"/>
          <w:szCs w:val="28"/>
        </w:rPr>
      </w:pPr>
      <w:r>
        <w:rPr>
          <w:rFonts w:ascii="Times New Roman" w:hAnsi="Times New Roman" w:cs="Times New Roman"/>
          <w:sz w:val="28"/>
          <w:szCs w:val="28"/>
        </w:rPr>
        <w:t>Варна</w:t>
      </w:r>
      <w:bookmarkStart w:id="0" w:name="_GoBack"/>
      <w:bookmarkEnd w:id="0"/>
      <w:r>
        <w:rPr>
          <w:rFonts w:ascii="Times New Roman" w:hAnsi="Times New Roman" w:cs="Times New Roman"/>
          <w:sz w:val="28"/>
          <w:szCs w:val="28"/>
        </w:rPr>
        <w:t>вино</w:t>
      </w:r>
    </w:p>
    <w:p w:rsidR="009B3EB9" w:rsidRDefault="00CA3BFF">
      <w:pPr>
        <w:jc w:val="center"/>
        <w:rPr>
          <w:rFonts w:ascii="Times New Roman" w:hAnsi="Times New Roman" w:cs="Times New Roman"/>
          <w:sz w:val="28"/>
          <w:szCs w:val="28"/>
        </w:rPr>
      </w:pPr>
      <w:r>
        <w:rPr>
          <w:rFonts w:ascii="Times New Roman" w:hAnsi="Times New Roman" w:cs="Times New Roman"/>
          <w:sz w:val="28"/>
          <w:szCs w:val="28"/>
        </w:rPr>
        <w:t>202</w:t>
      </w:r>
      <w:r>
        <w:rPr>
          <w:rFonts w:ascii="Times New Roman" w:hAnsi="Times New Roman" w:cs="Times New Roman"/>
          <w:sz w:val="28"/>
          <w:szCs w:val="28"/>
        </w:rPr>
        <w:t>6</w:t>
      </w:r>
    </w:p>
    <w:p w:rsidR="009B3EB9" w:rsidRDefault="009B3EB9">
      <w:pPr>
        <w:pBdr>
          <w:top w:val="none" w:sz="0" w:space="0" w:color="000000"/>
          <w:left w:val="none" w:sz="0" w:space="0" w:color="000000"/>
          <w:bottom w:val="none" w:sz="0" w:space="0" w:color="000000"/>
          <w:right w:val="none" w:sz="0" w:space="0" w:color="000000"/>
        </w:pBdr>
        <w:spacing w:before="90" w:after="90"/>
        <w:jc w:val="center"/>
        <w:rPr>
          <w:rFonts w:ascii="Arial" w:eastAsia="Arial" w:hAnsi="Arial" w:cs="Arial"/>
          <w:color w:val="212529"/>
          <w:sz w:val="24"/>
        </w:rPr>
      </w:pPr>
    </w:p>
    <w:p w:rsidR="009B3EB9" w:rsidRDefault="009B3EB9">
      <w:pPr>
        <w:pBdr>
          <w:top w:val="none" w:sz="0" w:space="0" w:color="000000"/>
          <w:left w:val="none" w:sz="0" w:space="0" w:color="000000"/>
          <w:bottom w:val="none" w:sz="0" w:space="0" w:color="000000"/>
          <w:right w:val="none" w:sz="0" w:space="0" w:color="000000"/>
        </w:pBdr>
        <w:spacing w:before="90" w:after="90"/>
        <w:jc w:val="both"/>
      </w:pP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hAnsi="Times New Roman" w:cs="Times New Roman"/>
          <w:sz w:val="28"/>
          <w:szCs w:val="28"/>
        </w:rPr>
      </w:pPr>
      <w:r w:rsidRPr="00A03F76">
        <w:rPr>
          <w:rFonts w:ascii="Times New Roman" w:eastAsia="Arial" w:hAnsi="Times New Roman" w:cs="Times New Roman"/>
          <w:b/>
          <w:sz w:val="28"/>
          <w:szCs w:val="28"/>
        </w:rPr>
        <w:t>Цель:</w:t>
      </w:r>
      <w:r w:rsidR="00A03F76" w:rsidRPr="00A03F76">
        <w:rPr>
          <w:rFonts w:ascii="Times New Roman" w:eastAsia="Arial" w:hAnsi="Times New Roman" w:cs="Times New Roman"/>
          <w:sz w:val="28"/>
          <w:szCs w:val="28"/>
        </w:rPr>
        <w:t> С</w:t>
      </w:r>
      <w:r w:rsidRPr="00A03F76">
        <w:rPr>
          <w:rFonts w:ascii="Times New Roman" w:eastAsia="Arial" w:hAnsi="Times New Roman" w:cs="Times New Roman"/>
          <w:sz w:val="28"/>
          <w:szCs w:val="28"/>
        </w:rPr>
        <w:t>оздания условий, способствующих формированию положител</w:t>
      </w:r>
      <w:r w:rsidR="00A03F76" w:rsidRPr="00A03F76">
        <w:rPr>
          <w:rFonts w:ascii="Times New Roman" w:eastAsia="Arial" w:hAnsi="Times New Roman" w:cs="Times New Roman"/>
          <w:sz w:val="28"/>
          <w:szCs w:val="28"/>
        </w:rPr>
        <w:t xml:space="preserve">ьной </w:t>
      </w:r>
      <w:proofErr w:type="spellStart"/>
      <w:r w:rsidR="00A03F76" w:rsidRPr="00A03F76">
        <w:rPr>
          <w:rFonts w:ascii="Times New Roman" w:eastAsia="Arial" w:hAnsi="Times New Roman" w:cs="Times New Roman"/>
          <w:sz w:val="28"/>
          <w:szCs w:val="28"/>
        </w:rPr>
        <w:t>мотиваци</w:t>
      </w:r>
      <w:proofErr w:type="spellEnd"/>
      <w:r>
        <w:rPr>
          <w:rFonts w:ascii="Times New Roman" w:eastAsia="Arial" w:hAnsi="Times New Roman" w:cs="Times New Roman"/>
          <w:sz w:val="28"/>
          <w:szCs w:val="28"/>
        </w:rPr>
        <w:t xml:space="preserve"> </w:t>
      </w: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b/>
          <w:sz w:val="28"/>
          <w:szCs w:val="28"/>
        </w:rPr>
      </w:pPr>
      <w:r w:rsidRPr="00A03F76">
        <w:rPr>
          <w:rFonts w:ascii="Times New Roman" w:eastAsia="Arial" w:hAnsi="Times New Roman" w:cs="Times New Roman"/>
          <w:b/>
          <w:sz w:val="28"/>
          <w:szCs w:val="28"/>
        </w:rPr>
        <w:t>Задачи:</w:t>
      </w: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b/>
          <w:sz w:val="28"/>
          <w:szCs w:val="28"/>
        </w:rPr>
      </w:pPr>
      <w:r w:rsidRPr="00A03F76">
        <w:rPr>
          <w:rFonts w:ascii="Times New Roman" w:eastAsia="Arial" w:hAnsi="Times New Roman" w:cs="Times New Roman"/>
          <w:b/>
          <w:sz w:val="28"/>
          <w:szCs w:val="28"/>
        </w:rPr>
        <w:t>Обучающие</w:t>
      </w:r>
      <w:r w:rsidRPr="00A03F76">
        <w:rPr>
          <w:rFonts w:ascii="Times New Roman" w:eastAsia="Arial" w:hAnsi="Times New Roman" w:cs="Times New Roman"/>
          <w:b/>
          <w:sz w:val="28"/>
          <w:szCs w:val="28"/>
        </w:rPr>
        <w:t>:</w:t>
      </w: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sz w:val="28"/>
          <w:szCs w:val="28"/>
        </w:rPr>
      </w:pPr>
      <w:r w:rsidRPr="00A03F76">
        <w:rPr>
          <w:rFonts w:ascii="Times New Roman" w:eastAsia="Arial" w:hAnsi="Times New Roman" w:cs="Times New Roman"/>
          <w:sz w:val="28"/>
          <w:szCs w:val="28"/>
        </w:rPr>
        <w:t>- р</w:t>
      </w:r>
      <w:r w:rsidRPr="00A03F76">
        <w:rPr>
          <w:rFonts w:ascii="Times New Roman" w:eastAsia="Arial" w:hAnsi="Times New Roman" w:cs="Times New Roman"/>
          <w:sz w:val="28"/>
          <w:szCs w:val="28"/>
        </w:rPr>
        <w:t>асширять экологические знания детей о природе.</w:t>
      </w: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b/>
          <w:bCs/>
          <w:sz w:val="28"/>
          <w:szCs w:val="28"/>
        </w:rPr>
      </w:pPr>
      <w:r w:rsidRPr="00A03F76">
        <w:rPr>
          <w:rFonts w:ascii="Times New Roman" w:eastAsia="Arial" w:hAnsi="Times New Roman" w:cs="Times New Roman"/>
          <w:b/>
          <w:bCs/>
          <w:sz w:val="28"/>
          <w:szCs w:val="28"/>
        </w:rPr>
        <w:t>Развивающие</w:t>
      </w:r>
      <w:r w:rsidRPr="00A03F76">
        <w:rPr>
          <w:rFonts w:ascii="Times New Roman" w:eastAsia="Arial" w:hAnsi="Times New Roman" w:cs="Times New Roman"/>
          <w:b/>
          <w:bCs/>
          <w:sz w:val="28"/>
          <w:szCs w:val="28"/>
        </w:rPr>
        <w:t>:</w:t>
      </w:r>
    </w:p>
    <w:p w:rsidR="007A5754"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sz w:val="28"/>
          <w:szCs w:val="28"/>
        </w:rPr>
      </w:pPr>
      <w:r w:rsidRPr="00A03F76">
        <w:rPr>
          <w:rFonts w:ascii="Times New Roman" w:eastAsia="Arial" w:hAnsi="Times New Roman" w:cs="Times New Roman"/>
          <w:sz w:val="28"/>
          <w:szCs w:val="28"/>
        </w:rPr>
        <w:t>- р</w:t>
      </w:r>
      <w:r w:rsidRPr="00A03F76">
        <w:rPr>
          <w:rFonts w:ascii="Times New Roman" w:eastAsia="Arial" w:hAnsi="Times New Roman" w:cs="Times New Roman"/>
          <w:sz w:val="28"/>
          <w:szCs w:val="28"/>
        </w:rPr>
        <w:t>азвивать познавательно-исследовательский интерес, воображение, смекалку, внимание, координационные способности, умение ориентироваться на мес</w:t>
      </w:r>
      <w:r w:rsidRPr="00A03F76">
        <w:rPr>
          <w:rFonts w:ascii="Times New Roman" w:eastAsia="Arial" w:hAnsi="Times New Roman" w:cs="Times New Roman"/>
          <w:sz w:val="28"/>
          <w:szCs w:val="28"/>
        </w:rPr>
        <w:t xml:space="preserve">тности. </w:t>
      </w:r>
    </w:p>
    <w:p w:rsidR="009B3EB9" w:rsidRPr="00A03F76" w:rsidRDefault="00CA3BFF" w:rsidP="00A03F76">
      <w:pPr>
        <w:pBdr>
          <w:top w:val="none" w:sz="0" w:space="0" w:color="000000"/>
          <w:left w:val="none" w:sz="0" w:space="0" w:color="000000"/>
          <w:bottom w:val="none" w:sz="0" w:space="0" w:color="000000"/>
          <w:right w:val="none" w:sz="0" w:space="0" w:color="000000"/>
        </w:pBdr>
        <w:spacing w:before="90" w:after="90"/>
        <w:jc w:val="both"/>
        <w:rPr>
          <w:rFonts w:ascii="Times New Roman" w:eastAsia="Arial" w:hAnsi="Times New Roman" w:cs="Times New Roman"/>
          <w:sz w:val="28"/>
          <w:szCs w:val="28"/>
        </w:rPr>
      </w:pPr>
      <w:r w:rsidRPr="00A03F76">
        <w:rPr>
          <w:rFonts w:ascii="Times New Roman" w:eastAsia="Arial" w:hAnsi="Times New Roman" w:cs="Times New Roman"/>
          <w:sz w:val="28"/>
          <w:szCs w:val="28"/>
        </w:rPr>
        <w:t>- ф</w:t>
      </w:r>
      <w:r w:rsidRPr="00A03F76">
        <w:rPr>
          <w:rFonts w:ascii="Times New Roman" w:eastAsia="Arial" w:hAnsi="Times New Roman" w:cs="Times New Roman"/>
          <w:sz w:val="28"/>
          <w:szCs w:val="28"/>
        </w:rPr>
        <w:t>ормировать умение самостоятельно находить решения в проблемных ситуациях.</w:t>
      </w:r>
    </w:p>
    <w:p w:rsidR="007A5754" w:rsidRPr="00DE4EEB" w:rsidRDefault="007A5754" w:rsidP="007A5754">
      <w:pPr>
        <w:shd w:val="clear" w:color="auto" w:fill="FFFFFF"/>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E4EEB">
        <w:rPr>
          <w:rFonts w:ascii="Times New Roman" w:eastAsia="Times New Roman" w:hAnsi="Times New Roman" w:cs="Times New Roman"/>
          <w:sz w:val="28"/>
          <w:szCs w:val="28"/>
          <w:lang w:eastAsia="ru-RU"/>
        </w:rPr>
        <w:t>развивать умение делать правильные выводы, суждения</w:t>
      </w:r>
      <w:r>
        <w:rPr>
          <w:rFonts w:ascii="Times New Roman" w:eastAsia="Times New Roman" w:hAnsi="Times New Roman" w:cs="Times New Roman"/>
          <w:sz w:val="28"/>
          <w:szCs w:val="28"/>
          <w:lang w:eastAsia="ru-RU"/>
        </w:rPr>
        <w:t>.</w:t>
      </w:r>
    </w:p>
    <w:p w:rsidR="009B3EB9" w:rsidRPr="00A03F76" w:rsidRDefault="00CA3BFF">
      <w:pPr>
        <w:pBdr>
          <w:top w:val="none" w:sz="0" w:space="0" w:color="000000"/>
          <w:left w:val="none" w:sz="0" w:space="0" w:color="000000"/>
          <w:bottom w:val="none" w:sz="0" w:space="0" w:color="000000"/>
          <w:right w:val="none" w:sz="0" w:space="0" w:color="000000"/>
        </w:pBdr>
        <w:spacing w:before="90" w:after="90"/>
        <w:rPr>
          <w:rFonts w:ascii="Arial" w:eastAsia="Arial" w:hAnsi="Arial" w:cs="Arial"/>
          <w:b/>
          <w:bCs/>
          <w:sz w:val="28"/>
          <w:szCs w:val="28"/>
        </w:rPr>
      </w:pPr>
      <w:r w:rsidRPr="00A03F76">
        <w:rPr>
          <w:rFonts w:ascii="Arial" w:eastAsia="Arial" w:hAnsi="Arial" w:cs="Arial"/>
          <w:b/>
          <w:bCs/>
          <w:sz w:val="28"/>
          <w:szCs w:val="28"/>
        </w:rPr>
        <w:t xml:space="preserve"> Воспитательные:</w:t>
      </w:r>
    </w:p>
    <w:p w:rsidR="00A03F76" w:rsidRPr="00A03F76" w:rsidRDefault="00A03F76" w:rsidP="00A03F76">
      <w:pPr>
        <w:pStyle w:val="af7"/>
        <w:spacing w:line="360" w:lineRule="auto"/>
        <w:rPr>
          <w:rFonts w:ascii="Times New Roman" w:hAnsi="Times New Roman" w:cs="Times New Roman"/>
          <w:sz w:val="28"/>
          <w:szCs w:val="28"/>
        </w:rPr>
      </w:pPr>
      <w:r w:rsidRPr="00A03F76">
        <w:rPr>
          <w:rFonts w:ascii="Times New Roman" w:hAnsi="Times New Roman" w:cs="Times New Roman"/>
          <w:sz w:val="28"/>
          <w:szCs w:val="28"/>
        </w:rPr>
        <w:t>- воспитывать у детей познавательный интерес, умение видеть удивительное в окружающем мире;</w:t>
      </w:r>
    </w:p>
    <w:p w:rsidR="00A03F76" w:rsidRDefault="00CA3BFF">
      <w:pPr>
        <w:pBdr>
          <w:top w:val="none" w:sz="0" w:space="0" w:color="000000"/>
          <w:left w:val="none" w:sz="0" w:space="0" w:color="000000"/>
          <w:bottom w:val="none" w:sz="0" w:space="0" w:color="000000"/>
          <w:right w:val="none" w:sz="0" w:space="0" w:color="000000"/>
        </w:pBdr>
        <w:spacing w:before="90" w:after="90"/>
        <w:rPr>
          <w:rFonts w:ascii="Times New Roman" w:eastAsia="Arial" w:hAnsi="Times New Roman" w:cs="Times New Roman"/>
          <w:sz w:val="28"/>
          <w:szCs w:val="28"/>
        </w:rPr>
      </w:pPr>
      <w:r w:rsidRPr="00A03F76">
        <w:rPr>
          <w:rFonts w:ascii="Times New Roman" w:eastAsia="Arial" w:hAnsi="Times New Roman" w:cs="Times New Roman"/>
          <w:sz w:val="28"/>
          <w:szCs w:val="28"/>
        </w:rPr>
        <w:t>- воспитывать самостоятельность, умение работать в коллективе, умение договариваться.</w:t>
      </w:r>
      <w:r w:rsidRPr="00A03F76">
        <w:rPr>
          <w:rFonts w:ascii="Times New Roman" w:eastAsia="Arial" w:hAnsi="Times New Roman" w:cs="Times New Roman"/>
          <w:sz w:val="28"/>
          <w:szCs w:val="28"/>
        </w:rPr>
        <w:t xml:space="preserve"> </w:t>
      </w:r>
      <w:r w:rsidRPr="00A03F76">
        <w:rPr>
          <w:rFonts w:ascii="Times New Roman" w:eastAsia="Arial" w:hAnsi="Times New Roman" w:cs="Times New Roman"/>
          <w:sz w:val="28"/>
          <w:szCs w:val="28"/>
        </w:rPr>
        <w:t xml:space="preserve">   </w:t>
      </w:r>
    </w:p>
    <w:p w:rsidR="007A5754" w:rsidRPr="00A03F76" w:rsidRDefault="00CA3BFF" w:rsidP="007A5754">
      <w:pPr>
        <w:pBdr>
          <w:top w:val="none" w:sz="0" w:space="0" w:color="000000"/>
          <w:left w:val="none" w:sz="0" w:space="0" w:color="000000"/>
          <w:bottom w:val="none" w:sz="0" w:space="0" w:color="000000"/>
          <w:right w:val="none" w:sz="0" w:space="0" w:color="000000"/>
        </w:pBdr>
        <w:spacing w:before="90" w:after="90"/>
        <w:jc w:val="both"/>
        <w:rPr>
          <w:rFonts w:ascii="Times New Roman" w:hAnsi="Times New Roman" w:cs="Times New Roman"/>
          <w:sz w:val="28"/>
          <w:szCs w:val="28"/>
        </w:rPr>
      </w:pPr>
      <w:r w:rsidRPr="00A03F76">
        <w:rPr>
          <w:rFonts w:ascii="Times New Roman" w:eastAsia="Arial" w:hAnsi="Times New Roman" w:cs="Times New Roman"/>
          <w:sz w:val="28"/>
          <w:szCs w:val="28"/>
        </w:rPr>
        <w:t xml:space="preserve">     </w:t>
      </w:r>
      <w:r w:rsidR="007A5754" w:rsidRPr="00A03F76">
        <w:rPr>
          <w:rFonts w:ascii="Times New Roman" w:eastAsia="Times New Roman" w:hAnsi="Times New Roman" w:cs="Times New Roman"/>
          <w:b/>
          <w:bCs/>
          <w:sz w:val="28"/>
          <w:szCs w:val="28"/>
          <w:lang w:eastAsia="ru-RU"/>
        </w:rPr>
        <w:t>Материалы и оборудование: </w:t>
      </w:r>
      <w:r w:rsidR="007A5754" w:rsidRPr="00A03F76">
        <w:rPr>
          <w:rFonts w:ascii="Times New Roman" w:eastAsia="Times New Roman" w:hAnsi="Times New Roman" w:cs="Times New Roman"/>
          <w:sz w:val="28"/>
          <w:szCs w:val="28"/>
          <w:lang w:eastAsia="ru-RU"/>
        </w:rPr>
        <w:t>интерактивная доска, ноутбук, проектор,</w:t>
      </w:r>
      <w:r w:rsidR="007A5754" w:rsidRPr="00A03F76">
        <w:rPr>
          <w:rFonts w:ascii="Times New Roman" w:eastAsia="Arial" w:hAnsi="Times New Roman" w:cs="Times New Roman"/>
          <w:sz w:val="28"/>
          <w:szCs w:val="28"/>
        </w:rPr>
        <w:t> письмо, сюжетные картинки, карта-маршрут, видеозапись.</w:t>
      </w:r>
    </w:p>
    <w:p w:rsidR="009B3EB9" w:rsidRPr="00A03F76" w:rsidRDefault="007A5754" w:rsidP="007A5754">
      <w:pPr>
        <w:pBdr>
          <w:top w:val="none" w:sz="0" w:space="0" w:color="000000"/>
          <w:left w:val="none" w:sz="0" w:space="0" w:color="000000"/>
          <w:bottom w:val="none" w:sz="0" w:space="0" w:color="000000"/>
          <w:right w:val="none" w:sz="0" w:space="0" w:color="000000"/>
        </w:pBdr>
        <w:spacing w:before="90" w:after="90"/>
        <w:rPr>
          <w:rFonts w:ascii="Times New Roman" w:eastAsia="Arial" w:hAnsi="Times New Roman" w:cs="Times New Roman"/>
          <w:sz w:val="28"/>
          <w:szCs w:val="28"/>
        </w:rPr>
      </w:pPr>
      <w:r w:rsidRPr="007A5754">
        <w:rPr>
          <w:rFonts w:ascii="Times New Roman" w:eastAsia="Arial" w:hAnsi="Times New Roman" w:cs="Times New Roman"/>
          <w:b/>
          <w:sz w:val="28"/>
          <w:szCs w:val="28"/>
        </w:rPr>
        <w:t>Предварительная работа:</w:t>
      </w:r>
      <w:r w:rsidRPr="007A5754">
        <w:rPr>
          <w:rFonts w:ascii="Times New Roman" w:eastAsia="Arial" w:hAnsi="Times New Roman" w:cs="Times New Roman"/>
          <w:sz w:val="28"/>
          <w:szCs w:val="28"/>
        </w:rPr>
        <w:t xml:space="preserve"> Беседы о </w:t>
      </w:r>
      <w:proofErr w:type="gramStart"/>
      <w:r w:rsidRPr="007A5754">
        <w:rPr>
          <w:rFonts w:ascii="Times New Roman" w:eastAsia="Arial" w:hAnsi="Times New Roman" w:cs="Times New Roman"/>
          <w:sz w:val="28"/>
          <w:szCs w:val="28"/>
        </w:rPr>
        <w:t>деревьях .</w:t>
      </w:r>
      <w:proofErr w:type="gramEnd"/>
      <w:r w:rsidRPr="007A5754">
        <w:rPr>
          <w:rFonts w:ascii="Times New Roman" w:eastAsia="Arial" w:hAnsi="Times New Roman" w:cs="Times New Roman"/>
          <w:sz w:val="28"/>
          <w:szCs w:val="28"/>
        </w:rPr>
        <w:t xml:space="preserve"> Просмотр киножурнала «</w:t>
      </w:r>
      <w:proofErr w:type="spellStart"/>
      <w:r w:rsidRPr="007A5754">
        <w:rPr>
          <w:rFonts w:ascii="Times New Roman" w:eastAsia="Arial" w:hAnsi="Times New Roman" w:cs="Times New Roman"/>
          <w:sz w:val="28"/>
          <w:szCs w:val="28"/>
        </w:rPr>
        <w:t>Хоу</w:t>
      </w:r>
      <w:proofErr w:type="spellEnd"/>
      <w:r w:rsidRPr="007A5754">
        <w:rPr>
          <w:rFonts w:ascii="Times New Roman" w:eastAsia="Arial" w:hAnsi="Times New Roman" w:cs="Times New Roman"/>
          <w:sz w:val="28"/>
          <w:szCs w:val="28"/>
        </w:rPr>
        <w:t xml:space="preserve"> все </w:t>
      </w:r>
      <w:proofErr w:type="gramStart"/>
      <w:r w:rsidRPr="007A5754">
        <w:rPr>
          <w:rFonts w:ascii="Times New Roman" w:eastAsia="Arial" w:hAnsi="Times New Roman" w:cs="Times New Roman"/>
          <w:sz w:val="28"/>
          <w:szCs w:val="28"/>
        </w:rPr>
        <w:t>знать»  Чтение</w:t>
      </w:r>
      <w:proofErr w:type="gramEnd"/>
      <w:r w:rsidRPr="007A5754">
        <w:rPr>
          <w:rFonts w:ascii="Times New Roman" w:eastAsia="Arial" w:hAnsi="Times New Roman" w:cs="Times New Roman"/>
          <w:sz w:val="28"/>
          <w:szCs w:val="28"/>
        </w:rPr>
        <w:t xml:space="preserve"> художественных произведений экологического содержания. </w:t>
      </w:r>
      <w:proofErr w:type="spellStart"/>
      <w:r w:rsidRPr="007A5754">
        <w:rPr>
          <w:rFonts w:ascii="Times New Roman" w:eastAsia="Arial" w:hAnsi="Times New Roman" w:cs="Times New Roman"/>
          <w:sz w:val="28"/>
          <w:szCs w:val="28"/>
        </w:rPr>
        <w:t>Дид</w:t>
      </w:r>
      <w:proofErr w:type="spellEnd"/>
      <w:r>
        <w:rPr>
          <w:rFonts w:ascii="Times New Roman" w:eastAsia="Arial" w:hAnsi="Times New Roman" w:cs="Times New Roman"/>
          <w:sz w:val="28"/>
          <w:szCs w:val="28"/>
        </w:rPr>
        <w:t>.</w:t>
      </w:r>
      <w:r w:rsidRPr="007A5754">
        <w:rPr>
          <w:rFonts w:ascii="Times New Roman" w:eastAsia="Arial" w:hAnsi="Times New Roman" w:cs="Times New Roman"/>
          <w:sz w:val="28"/>
          <w:szCs w:val="28"/>
        </w:rPr>
        <w:t xml:space="preserve"> </w:t>
      </w:r>
      <w:r>
        <w:rPr>
          <w:rFonts w:ascii="Times New Roman" w:eastAsia="Arial" w:hAnsi="Times New Roman" w:cs="Times New Roman"/>
          <w:sz w:val="28"/>
          <w:szCs w:val="28"/>
        </w:rPr>
        <w:t>и</w:t>
      </w:r>
      <w:r w:rsidRPr="007A5754">
        <w:rPr>
          <w:rFonts w:ascii="Times New Roman" w:eastAsia="Arial" w:hAnsi="Times New Roman" w:cs="Times New Roman"/>
          <w:sz w:val="28"/>
          <w:szCs w:val="28"/>
        </w:rPr>
        <w:t>гра «Правила поведения в природе», «Если я приду в</w:t>
      </w:r>
    </w:p>
    <w:p w:rsidR="00A03F76" w:rsidRPr="004578CD" w:rsidRDefault="00A03F76" w:rsidP="00A03F76">
      <w:pPr>
        <w:spacing w:after="0"/>
        <w:ind w:firstLine="709"/>
        <w:jc w:val="both"/>
        <w:rPr>
          <w:rFonts w:ascii="Times New Roman" w:hAnsi="Times New Roman" w:cs="Times New Roman"/>
          <w:sz w:val="28"/>
          <w:szCs w:val="28"/>
          <w:u w:val="single"/>
        </w:rPr>
      </w:pPr>
      <w:r w:rsidRPr="004578CD">
        <w:rPr>
          <w:rFonts w:ascii="Times New Roman" w:hAnsi="Times New Roman" w:cs="Times New Roman"/>
          <w:sz w:val="28"/>
          <w:szCs w:val="28"/>
          <w:u w:val="single"/>
        </w:rPr>
        <w:t>Методы, используемые в работе с детьми:</w:t>
      </w:r>
    </w:p>
    <w:p w:rsidR="00A03F76" w:rsidRPr="000129FC" w:rsidRDefault="00A03F76" w:rsidP="00A03F76">
      <w:pPr>
        <w:spacing w:after="0" w:line="360" w:lineRule="auto"/>
        <w:ind w:firstLine="709"/>
        <w:jc w:val="both"/>
        <w:rPr>
          <w:rFonts w:ascii="Times New Roman" w:hAnsi="Times New Roman" w:cs="Times New Roman"/>
          <w:b/>
          <w:sz w:val="28"/>
          <w:szCs w:val="28"/>
        </w:rPr>
      </w:pPr>
      <w:r w:rsidRPr="000129FC">
        <w:rPr>
          <w:rFonts w:ascii="Times New Roman" w:hAnsi="Times New Roman" w:cs="Times New Roman"/>
          <w:b/>
          <w:sz w:val="28"/>
          <w:szCs w:val="28"/>
        </w:rPr>
        <w:t>Методы организации и осуществления познавательной деятельности дошкольников:</w:t>
      </w:r>
    </w:p>
    <w:p w:rsidR="00A03F76" w:rsidRPr="000129FC" w:rsidRDefault="00A03F76" w:rsidP="00A03F76">
      <w:pPr>
        <w:spacing w:after="0" w:line="360" w:lineRule="auto"/>
        <w:jc w:val="both"/>
        <w:rPr>
          <w:rFonts w:ascii="Times New Roman" w:hAnsi="Times New Roman" w:cs="Times New Roman"/>
          <w:sz w:val="28"/>
          <w:szCs w:val="28"/>
        </w:rPr>
      </w:pPr>
      <w:r w:rsidRPr="000129FC">
        <w:rPr>
          <w:rFonts w:ascii="Times New Roman" w:hAnsi="Times New Roman" w:cs="Times New Roman"/>
          <w:sz w:val="28"/>
          <w:szCs w:val="28"/>
        </w:rPr>
        <w:t xml:space="preserve">- Метод наглядной передачи информации </w:t>
      </w:r>
    </w:p>
    <w:p w:rsidR="00A03F76" w:rsidRDefault="00A03F76" w:rsidP="00A03F76">
      <w:pPr>
        <w:spacing w:after="0" w:line="360" w:lineRule="auto"/>
        <w:jc w:val="both"/>
        <w:rPr>
          <w:rFonts w:ascii="Times New Roman" w:hAnsi="Times New Roman" w:cs="Times New Roman"/>
          <w:sz w:val="28"/>
          <w:szCs w:val="28"/>
        </w:rPr>
      </w:pPr>
      <w:r w:rsidRPr="000129FC">
        <w:rPr>
          <w:rFonts w:ascii="Times New Roman" w:hAnsi="Times New Roman" w:cs="Times New Roman"/>
          <w:sz w:val="28"/>
          <w:szCs w:val="28"/>
        </w:rPr>
        <w:t>- Метод словесной передачи информации</w:t>
      </w:r>
    </w:p>
    <w:p w:rsidR="00A03F76" w:rsidRPr="000129FC" w:rsidRDefault="00A03F76" w:rsidP="00A03F76">
      <w:pPr>
        <w:spacing w:after="0" w:line="360" w:lineRule="auto"/>
        <w:ind w:firstLine="709"/>
        <w:jc w:val="both"/>
        <w:rPr>
          <w:rFonts w:ascii="Times New Roman" w:hAnsi="Times New Roman" w:cs="Times New Roman"/>
          <w:b/>
          <w:sz w:val="28"/>
          <w:szCs w:val="28"/>
        </w:rPr>
      </w:pPr>
      <w:r w:rsidRPr="000129FC">
        <w:rPr>
          <w:rFonts w:ascii="Times New Roman" w:hAnsi="Times New Roman" w:cs="Times New Roman"/>
          <w:b/>
          <w:sz w:val="28"/>
          <w:szCs w:val="28"/>
        </w:rPr>
        <w:t>Методы стимулирования и мотивации:</w:t>
      </w:r>
    </w:p>
    <w:p w:rsidR="00A03F76" w:rsidRPr="000129FC" w:rsidRDefault="00A03F76" w:rsidP="00A03F76">
      <w:pPr>
        <w:spacing w:after="0" w:line="360" w:lineRule="auto"/>
        <w:jc w:val="both"/>
        <w:rPr>
          <w:rFonts w:ascii="Times New Roman" w:hAnsi="Times New Roman" w:cs="Times New Roman"/>
          <w:sz w:val="28"/>
          <w:szCs w:val="28"/>
        </w:rPr>
      </w:pPr>
      <w:r w:rsidRPr="000129FC">
        <w:rPr>
          <w:rFonts w:ascii="Times New Roman" w:hAnsi="Times New Roman" w:cs="Times New Roman"/>
          <w:sz w:val="28"/>
          <w:szCs w:val="28"/>
        </w:rPr>
        <w:t>- Эмоциональные;</w:t>
      </w:r>
    </w:p>
    <w:p w:rsidR="00A03F76" w:rsidRPr="000129FC" w:rsidRDefault="00A03F76" w:rsidP="00A03F76">
      <w:pPr>
        <w:spacing w:after="0" w:line="360" w:lineRule="auto"/>
        <w:jc w:val="both"/>
        <w:rPr>
          <w:rFonts w:ascii="Times New Roman" w:hAnsi="Times New Roman" w:cs="Times New Roman"/>
          <w:sz w:val="28"/>
          <w:szCs w:val="28"/>
        </w:rPr>
      </w:pPr>
      <w:r w:rsidRPr="000129FC">
        <w:rPr>
          <w:rFonts w:ascii="Times New Roman" w:hAnsi="Times New Roman" w:cs="Times New Roman"/>
          <w:sz w:val="28"/>
          <w:szCs w:val="28"/>
        </w:rPr>
        <w:t>- Социальные;</w:t>
      </w:r>
    </w:p>
    <w:p w:rsidR="00A03F76" w:rsidRPr="000129FC" w:rsidRDefault="00A03F76" w:rsidP="00A03F76">
      <w:pPr>
        <w:spacing w:after="0" w:line="360" w:lineRule="auto"/>
        <w:jc w:val="both"/>
        <w:rPr>
          <w:rFonts w:ascii="Times New Roman" w:hAnsi="Times New Roman" w:cs="Times New Roman"/>
          <w:sz w:val="28"/>
          <w:szCs w:val="28"/>
        </w:rPr>
      </w:pPr>
      <w:r w:rsidRPr="000129FC">
        <w:rPr>
          <w:rFonts w:ascii="Times New Roman" w:hAnsi="Times New Roman" w:cs="Times New Roman"/>
          <w:sz w:val="28"/>
          <w:szCs w:val="28"/>
        </w:rPr>
        <w:t xml:space="preserve">- </w:t>
      </w:r>
      <w:r>
        <w:rPr>
          <w:rFonts w:ascii="Times New Roman" w:hAnsi="Times New Roman" w:cs="Times New Roman"/>
          <w:sz w:val="28"/>
          <w:szCs w:val="28"/>
        </w:rPr>
        <w:t>Игровые.</w:t>
      </w:r>
    </w:p>
    <w:p w:rsidR="009B3EB9" w:rsidRPr="007A5754" w:rsidRDefault="007A5754">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sz w:val="28"/>
          <w:szCs w:val="28"/>
        </w:rPr>
        <w:lastRenderedPageBreak/>
        <w:t>лесок».</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b/>
          <w:color w:val="212529"/>
          <w:sz w:val="28"/>
          <w:szCs w:val="28"/>
        </w:rPr>
        <w:t xml:space="preserve">Ход </w:t>
      </w:r>
      <w:proofErr w:type="spellStart"/>
      <w:r w:rsidR="007A5754" w:rsidRPr="007A5754">
        <w:rPr>
          <w:rFonts w:ascii="Times New Roman" w:eastAsia="Arial" w:hAnsi="Times New Roman" w:cs="Times New Roman"/>
          <w:b/>
          <w:color w:val="212529"/>
          <w:sz w:val="28"/>
          <w:szCs w:val="28"/>
        </w:rPr>
        <w:t>квест</w:t>
      </w:r>
      <w:proofErr w:type="spellEnd"/>
      <w:r w:rsidR="007A5754" w:rsidRPr="007A5754">
        <w:rPr>
          <w:rFonts w:ascii="Times New Roman" w:eastAsia="Arial" w:hAnsi="Times New Roman" w:cs="Times New Roman"/>
          <w:b/>
          <w:color w:val="212529"/>
          <w:sz w:val="28"/>
          <w:szCs w:val="28"/>
        </w:rPr>
        <w:t xml:space="preserve">- </w:t>
      </w:r>
      <w:r w:rsidRPr="007A5754">
        <w:rPr>
          <w:rFonts w:ascii="Times New Roman" w:eastAsia="Arial" w:hAnsi="Times New Roman" w:cs="Times New Roman"/>
          <w:b/>
          <w:color w:val="212529"/>
          <w:sz w:val="28"/>
          <w:szCs w:val="28"/>
        </w:rPr>
        <w:t>игры:</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обращает внимание на конверт, который находится в групп</w:t>
      </w:r>
      <w:r w:rsidRPr="007A5754">
        <w:rPr>
          <w:rFonts w:ascii="Times New Roman" w:eastAsia="Arial" w:hAnsi="Times New Roman" w:cs="Times New Roman"/>
          <w:color w:val="212529"/>
          <w:sz w:val="28"/>
          <w:szCs w:val="28"/>
        </w:rPr>
        <w:t>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Ребята, посмотрите здесь какой – то конверт. Как вы </w:t>
      </w:r>
      <w:proofErr w:type="gramStart"/>
      <w:r w:rsidRPr="007A5754">
        <w:rPr>
          <w:rFonts w:ascii="Times New Roman" w:eastAsia="Arial" w:hAnsi="Times New Roman" w:cs="Times New Roman"/>
          <w:color w:val="212529"/>
          <w:sz w:val="28"/>
          <w:szCs w:val="28"/>
        </w:rPr>
        <w:t>думает</w:t>
      </w:r>
      <w:proofErr w:type="gramEnd"/>
      <w:r w:rsidRPr="007A5754">
        <w:rPr>
          <w:rFonts w:ascii="Times New Roman" w:eastAsia="Arial" w:hAnsi="Times New Roman" w:cs="Times New Roman"/>
          <w:color w:val="212529"/>
          <w:sz w:val="28"/>
          <w:szCs w:val="28"/>
        </w:rPr>
        <w:t xml:space="preserve"> для кого он? Давайте посмотрим. Тут что-то написано. Давайте прочитаем.</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читает: «Дорогие ребята! Пишет вам мудрая сова. Я живу в лесу и узнала, что вы любите природу и м</w:t>
      </w:r>
      <w:r w:rsidRPr="007A5754">
        <w:rPr>
          <w:rFonts w:ascii="Times New Roman" w:eastAsia="Arial" w:hAnsi="Times New Roman" w:cs="Times New Roman"/>
          <w:color w:val="212529"/>
          <w:sz w:val="28"/>
          <w:szCs w:val="28"/>
        </w:rPr>
        <w:t>ного о ней знаете, и решила отправить вам посылку. Посылку вам должны доставить </w:t>
      </w:r>
      <w:r w:rsidRPr="007A5754">
        <w:rPr>
          <w:rFonts w:ascii="Times New Roman" w:eastAsia="Arial" w:hAnsi="Times New Roman" w:cs="Times New Roman"/>
          <w:i/>
          <w:color w:val="212529"/>
          <w:sz w:val="28"/>
          <w:szCs w:val="28"/>
        </w:rPr>
        <w:t>(</w:t>
      </w:r>
      <w:r w:rsidR="007A5754" w:rsidRPr="007A5754">
        <w:rPr>
          <w:rFonts w:ascii="Times New Roman" w:eastAsia="Arial" w:hAnsi="Times New Roman" w:cs="Times New Roman"/>
          <w:i/>
          <w:color w:val="212529"/>
          <w:sz w:val="28"/>
          <w:szCs w:val="28"/>
        </w:rPr>
        <w:t>26 февраля</w:t>
      </w:r>
      <w:r w:rsidRPr="007A5754">
        <w:rPr>
          <w:rFonts w:ascii="Times New Roman" w:eastAsia="Arial" w:hAnsi="Times New Roman" w:cs="Times New Roman"/>
          <w:i/>
          <w:color w:val="212529"/>
          <w:sz w:val="28"/>
          <w:szCs w:val="28"/>
        </w:rPr>
        <w:t>).</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w:t>
      </w:r>
      <w:proofErr w:type="gramStart"/>
      <w:r w:rsidRPr="007A5754">
        <w:rPr>
          <w:rFonts w:ascii="Times New Roman" w:eastAsia="Arial" w:hAnsi="Times New Roman" w:cs="Times New Roman"/>
          <w:color w:val="212529"/>
          <w:sz w:val="28"/>
          <w:szCs w:val="28"/>
        </w:rPr>
        <w:t>Ре</w:t>
      </w:r>
      <w:r w:rsidR="007A5754" w:rsidRPr="007A5754">
        <w:rPr>
          <w:rFonts w:ascii="Times New Roman" w:eastAsia="Arial" w:hAnsi="Times New Roman" w:cs="Times New Roman"/>
          <w:color w:val="212529"/>
          <w:sz w:val="28"/>
          <w:szCs w:val="28"/>
        </w:rPr>
        <w:t xml:space="preserve">бята, </w:t>
      </w:r>
      <w:r w:rsidRPr="007A5754">
        <w:rPr>
          <w:rFonts w:ascii="Times New Roman" w:eastAsia="Arial" w:hAnsi="Times New Roman" w:cs="Times New Roman"/>
          <w:color w:val="212529"/>
          <w:sz w:val="28"/>
          <w:szCs w:val="28"/>
        </w:rPr>
        <w:t xml:space="preserve"> такое</w:t>
      </w:r>
      <w:proofErr w:type="gramEnd"/>
      <w:r w:rsidRPr="007A5754">
        <w:rPr>
          <w:rFonts w:ascii="Times New Roman" w:eastAsia="Arial" w:hAnsi="Times New Roman" w:cs="Times New Roman"/>
          <w:color w:val="212529"/>
          <w:sz w:val="28"/>
          <w:szCs w:val="28"/>
        </w:rPr>
        <w:t xml:space="preserve"> замечательное письмо получили, а еще и посылка ожида</w:t>
      </w:r>
      <w:r w:rsidR="007A5754" w:rsidRPr="007A5754">
        <w:rPr>
          <w:rFonts w:ascii="Times New Roman" w:eastAsia="Arial" w:hAnsi="Times New Roman" w:cs="Times New Roman"/>
          <w:color w:val="212529"/>
          <w:sz w:val="28"/>
          <w:szCs w:val="28"/>
        </w:rPr>
        <w:t>ется. Будем ждать. К</w:t>
      </w:r>
      <w:r w:rsidRPr="007A5754">
        <w:rPr>
          <w:rFonts w:ascii="Times New Roman" w:eastAsia="Arial" w:hAnsi="Times New Roman" w:cs="Times New Roman"/>
          <w:color w:val="212529"/>
          <w:sz w:val="28"/>
          <w:szCs w:val="28"/>
        </w:rPr>
        <w:t xml:space="preserve">акой сегодня </w:t>
      </w:r>
      <w:r w:rsidRPr="007A5754">
        <w:rPr>
          <w:rFonts w:ascii="Times New Roman" w:eastAsia="Arial" w:hAnsi="Times New Roman" w:cs="Times New Roman"/>
          <w:color w:val="212529"/>
          <w:sz w:val="28"/>
          <w:szCs w:val="28"/>
        </w:rPr>
        <w:t>день недели, а число?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отвечают.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w:t>
      </w:r>
      <w:r w:rsidRPr="007A5754">
        <w:rPr>
          <w:rFonts w:ascii="Times New Roman" w:eastAsia="Arial" w:hAnsi="Times New Roman" w:cs="Times New Roman"/>
          <w:i/>
          <w:color w:val="212529"/>
          <w:sz w:val="28"/>
          <w:szCs w:val="28"/>
        </w:rPr>
        <w:t>(называет число и месяц)</w:t>
      </w:r>
      <w:r w:rsidRPr="007A5754">
        <w:rPr>
          <w:rFonts w:ascii="Times New Roman" w:eastAsia="Arial" w:hAnsi="Times New Roman" w:cs="Times New Roman"/>
          <w:color w:val="212529"/>
          <w:sz w:val="28"/>
          <w:szCs w:val="28"/>
        </w:rPr>
        <w:t>! Посылка должна прийти сегодня!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Давайте посмотрим, нет ли где-нибудь посылки?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ищут, не находят.</w:t>
      </w:r>
      <w:r w:rsidR="007A5754" w:rsidRPr="007A5754">
        <w:rPr>
          <w:rFonts w:ascii="Times New Roman" w:eastAsia="Arial" w:hAnsi="Times New Roman" w:cs="Times New Roman"/>
          <w:color w:val="212529"/>
          <w:sz w:val="28"/>
          <w:szCs w:val="28"/>
        </w:rPr>
        <w:t xml:space="preserve"> </w:t>
      </w:r>
      <w:r w:rsidRPr="007A5754">
        <w:rPr>
          <w:rFonts w:ascii="Times New Roman" w:eastAsia="Arial" w:hAnsi="Times New Roman" w:cs="Times New Roman"/>
          <w:color w:val="212529"/>
          <w:sz w:val="28"/>
          <w:szCs w:val="28"/>
        </w:rPr>
        <w:t>Появляется Баба Яга (на экране): Я заколдовала лес и всю природу. Пусть в лесу тра</w:t>
      </w:r>
      <w:r w:rsidRPr="007A5754">
        <w:rPr>
          <w:rFonts w:ascii="Times New Roman" w:eastAsia="Arial" w:hAnsi="Times New Roman" w:cs="Times New Roman"/>
          <w:color w:val="212529"/>
          <w:sz w:val="28"/>
          <w:szCs w:val="28"/>
        </w:rPr>
        <w:t>ва засохнет, цветы и деревья зачахнут. Птицы перестанут петь свои песни. А звери, лесные жители, впадут в спячку. А еще я обманула мудрую сову и спрятала вашу посылку.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Как же так? Ребята, мы можем такое допустить? Что же нам делать? (версии де</w:t>
      </w:r>
      <w:r w:rsidRPr="007A5754">
        <w:rPr>
          <w:rFonts w:ascii="Times New Roman" w:eastAsia="Arial" w:hAnsi="Times New Roman" w:cs="Times New Roman"/>
          <w:color w:val="212529"/>
          <w:sz w:val="28"/>
          <w:szCs w:val="28"/>
        </w:rPr>
        <w:t>тей)</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Баба Яга: Ну что ж, я согласна расколдовать лес и подсказать, где спрятана посылка. Для этого вам надо преодолеть препятствия и выполнить много трудных заданий. А я вам помогу добраться до нужных мест, дам карту-подсказку куда вам надо идти. Если вы п</w:t>
      </w:r>
      <w:r w:rsidRPr="007A5754">
        <w:rPr>
          <w:rFonts w:ascii="Times New Roman" w:eastAsia="Arial" w:hAnsi="Times New Roman" w:cs="Times New Roman"/>
          <w:color w:val="212529"/>
          <w:sz w:val="28"/>
          <w:szCs w:val="28"/>
        </w:rPr>
        <w:t>равильно выполните все задания, то сможете спасти лесных обитателей и узнать, где спрятана посылка.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Баба – Яга отдает детям карту с обозначенным маршрутом. (Дети вместе с воспитателем рассматривают карту и решают, куда им идти)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Первое задание.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Станция «</w:t>
      </w:r>
      <w:r w:rsidRPr="007A5754">
        <w:rPr>
          <w:rFonts w:ascii="Times New Roman" w:eastAsia="Arial" w:hAnsi="Times New Roman" w:cs="Times New Roman"/>
          <w:color w:val="212529"/>
          <w:sz w:val="28"/>
          <w:szCs w:val="28"/>
        </w:rPr>
        <w:t>Дер</w:t>
      </w:r>
      <w:r w:rsidRPr="007A5754">
        <w:rPr>
          <w:rFonts w:ascii="Times New Roman" w:eastAsia="Arial" w:hAnsi="Times New Roman" w:cs="Times New Roman"/>
          <w:color w:val="212529"/>
          <w:sz w:val="28"/>
          <w:szCs w:val="28"/>
        </w:rPr>
        <w:t>евья</w:t>
      </w:r>
      <w:r w:rsidRPr="007A5754">
        <w:rPr>
          <w:rFonts w:ascii="Times New Roman" w:eastAsia="Arial" w:hAnsi="Times New Roman" w:cs="Times New Roman"/>
          <w:color w:val="212529"/>
          <w:sz w:val="28"/>
          <w:szCs w:val="28"/>
        </w:rPr>
        <w:t>»</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Ребята, вам надо выполнить задание, в которых говорится о </w:t>
      </w:r>
      <w:r w:rsidRPr="007A5754">
        <w:rPr>
          <w:rFonts w:ascii="Times New Roman" w:eastAsia="Arial" w:hAnsi="Times New Roman" w:cs="Times New Roman"/>
          <w:color w:val="212529"/>
          <w:sz w:val="28"/>
          <w:szCs w:val="28"/>
        </w:rPr>
        <w:t>деревьях</w:t>
      </w:r>
      <w:r w:rsidRPr="007A5754">
        <w:rPr>
          <w:rFonts w:ascii="Times New Roman" w:eastAsia="Arial" w:hAnsi="Times New Roman" w:cs="Times New Roman"/>
          <w:color w:val="212529"/>
          <w:sz w:val="28"/>
          <w:szCs w:val="28"/>
        </w:rPr>
        <w:t>. «Узна</w:t>
      </w:r>
      <w:r w:rsidRPr="007A5754">
        <w:rPr>
          <w:rFonts w:ascii="Times New Roman" w:eastAsia="Arial" w:hAnsi="Times New Roman" w:cs="Times New Roman"/>
          <w:color w:val="212529"/>
          <w:sz w:val="28"/>
          <w:szCs w:val="28"/>
        </w:rPr>
        <w:t>й</w:t>
      </w:r>
      <w:r w:rsidRPr="007A5754">
        <w:rPr>
          <w:rFonts w:ascii="Times New Roman" w:eastAsia="Arial" w:hAnsi="Times New Roman" w:cs="Times New Roman"/>
          <w:color w:val="212529"/>
          <w:sz w:val="28"/>
          <w:szCs w:val="28"/>
        </w:rPr>
        <w:t xml:space="preserve"> с какого дерева лист</w:t>
      </w:r>
      <w:r w:rsidRPr="007A5754">
        <w:rPr>
          <w:rFonts w:ascii="Times New Roman" w:eastAsia="Arial" w:hAnsi="Times New Roman" w:cs="Times New Roman"/>
          <w:color w:val="212529"/>
          <w:sz w:val="28"/>
          <w:szCs w:val="28"/>
        </w:rPr>
        <w:t>».</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Детям </w:t>
      </w:r>
      <w:r w:rsidRPr="007A5754">
        <w:rPr>
          <w:rFonts w:ascii="Times New Roman" w:eastAsia="Arial" w:hAnsi="Times New Roman" w:cs="Times New Roman"/>
          <w:color w:val="212529"/>
          <w:sz w:val="28"/>
          <w:szCs w:val="28"/>
        </w:rPr>
        <w:t>нужно</w:t>
      </w:r>
      <w:r w:rsidRPr="007A5754">
        <w:rPr>
          <w:rFonts w:ascii="Times New Roman" w:eastAsia="Arial" w:hAnsi="Times New Roman" w:cs="Times New Roman"/>
          <w:color w:val="212529"/>
          <w:sz w:val="28"/>
          <w:szCs w:val="28"/>
        </w:rPr>
        <w:t xml:space="preserve"> прикрепить лист на нужное дерево.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Нам пора двигаться дальше. Давайте посмотрим, куда же нам идти.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Станция «Времена</w:t>
      </w:r>
      <w:r w:rsidRPr="007A5754">
        <w:rPr>
          <w:rFonts w:ascii="Times New Roman" w:eastAsia="Arial" w:hAnsi="Times New Roman" w:cs="Times New Roman"/>
          <w:color w:val="212529"/>
          <w:sz w:val="28"/>
          <w:szCs w:val="28"/>
        </w:rPr>
        <w:t xml:space="preserve"> года»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lastRenderedPageBreak/>
        <w:t>Вниманию детей предлагаются изображения с состояниями воды (дождь, снег, лед, туман)</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Детям предлагается показать, в каком состоянии бывает вода на Земле в разные времена года). Дети показывают, отвечают.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На Земле большие запасы воды, но</w:t>
      </w:r>
      <w:r w:rsidRPr="007A5754">
        <w:rPr>
          <w:rFonts w:ascii="Times New Roman" w:eastAsia="Arial" w:hAnsi="Times New Roman" w:cs="Times New Roman"/>
          <w:color w:val="212529"/>
          <w:sz w:val="28"/>
          <w:szCs w:val="28"/>
        </w:rPr>
        <w:t xml:space="preserve"> не вся вода пригодна для употребления человеком, животными и растениями. Есть вода соленая и пресная. Ребята, а какая вода пресная, может вы, знаете?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Пресная вода - это вода без соли.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Правильно, пресная вода нужна нам для жизни. Она </w:t>
      </w:r>
      <w:r w:rsidRPr="007A5754">
        <w:rPr>
          <w:rFonts w:ascii="Times New Roman" w:eastAsia="Arial" w:hAnsi="Times New Roman" w:cs="Times New Roman"/>
          <w:color w:val="212529"/>
          <w:sz w:val="28"/>
          <w:szCs w:val="28"/>
        </w:rPr>
        <w:t xml:space="preserve">находится в реках, озерах. А в морях и океанах - соленая вода, нам для жизни она не пригодна, но в ней, так, </w:t>
      </w:r>
      <w:proofErr w:type="gramStart"/>
      <w:r w:rsidRPr="007A5754">
        <w:rPr>
          <w:rFonts w:ascii="Times New Roman" w:eastAsia="Arial" w:hAnsi="Times New Roman" w:cs="Times New Roman"/>
          <w:color w:val="212529"/>
          <w:sz w:val="28"/>
          <w:szCs w:val="28"/>
        </w:rPr>
        <w:t>же</w:t>
      </w:r>
      <w:proofErr w:type="gramEnd"/>
      <w:r w:rsidRPr="007A5754">
        <w:rPr>
          <w:rFonts w:ascii="Times New Roman" w:eastAsia="Arial" w:hAnsi="Times New Roman" w:cs="Times New Roman"/>
          <w:color w:val="212529"/>
          <w:sz w:val="28"/>
          <w:szCs w:val="28"/>
        </w:rPr>
        <w:t xml:space="preserve"> как и пресной воде живут разные организмы, приспособленные к жизни в соленой воде.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А у нас в посёлке есть река?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hAnsi="Times New Roman" w:cs="Times New Roman"/>
          <w:sz w:val="28"/>
          <w:szCs w:val="28"/>
        </w:rPr>
        <w:t xml:space="preserve">А как вы думаете </w:t>
      </w:r>
      <w:r w:rsidRPr="007A5754">
        <w:rPr>
          <w:rFonts w:ascii="Times New Roman" w:hAnsi="Times New Roman" w:cs="Times New Roman"/>
          <w:sz w:val="28"/>
          <w:szCs w:val="28"/>
        </w:rPr>
        <w:t>какая в ней вода пресная или солёная?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пресная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Сейчас я раздам вам волшебные картинки. Если вы правильно соедините точки, то </w:t>
      </w:r>
      <w:proofErr w:type="gramStart"/>
      <w:r w:rsidRPr="007A5754">
        <w:rPr>
          <w:rFonts w:ascii="Times New Roman" w:eastAsia="Arial" w:hAnsi="Times New Roman" w:cs="Times New Roman"/>
          <w:color w:val="212529"/>
          <w:sz w:val="28"/>
          <w:szCs w:val="28"/>
        </w:rPr>
        <w:t>сможете  узнать</w:t>
      </w:r>
      <w:proofErr w:type="gramEnd"/>
      <w:r w:rsidRPr="007A5754">
        <w:rPr>
          <w:rFonts w:ascii="Times New Roman" w:eastAsia="Arial" w:hAnsi="Times New Roman" w:cs="Times New Roman"/>
          <w:color w:val="212529"/>
          <w:sz w:val="28"/>
          <w:szCs w:val="28"/>
        </w:rPr>
        <w:t>, «Кто живет в воде».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выполняют задание.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Кто у тебя получился?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Рыбки.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 Сколько их? </w:t>
      </w:r>
      <w:r w:rsidRPr="007A5754">
        <w:rPr>
          <w:rFonts w:ascii="Times New Roman" w:eastAsia="Arial" w:hAnsi="Times New Roman" w:cs="Times New Roman"/>
          <w:color w:val="212529"/>
          <w:sz w:val="28"/>
          <w:szCs w:val="28"/>
        </w:rPr>
        <w:t>(ответ)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Все дети отвечают, кто у них получился.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Нам пора двигаться дальше. Давайте посмотрим, куда же нам идти?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«Берлога медведя»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(Задание – помочь медведю правильно ответить на вопросы о правилах поведения в природе.)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Игра «Если я приду в лесок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Медведь</w:t>
      </w:r>
      <w:r w:rsidRPr="007A5754">
        <w:rPr>
          <w:rFonts w:ascii="Times New Roman" w:eastAsia="Arial" w:hAnsi="Times New Roman" w:cs="Times New Roman"/>
          <w:color w:val="212529"/>
          <w:sz w:val="28"/>
          <w:szCs w:val="28"/>
        </w:rPr>
        <w:t>: Здравствуйте, ребятки! Помогите мне, пожалуйста, разобраться с вопросами. Как надо правильно ответить на вопросы?</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Сейчас мы проверим, как вы знаете правила поведения в природе. Я буду говорить вам свои действия, а вы отвечать «хорошо» или «п</w:t>
      </w:r>
      <w:r w:rsidRPr="007A5754">
        <w:rPr>
          <w:rFonts w:ascii="Times New Roman" w:eastAsia="Arial" w:hAnsi="Times New Roman" w:cs="Times New Roman"/>
          <w:color w:val="212529"/>
          <w:sz w:val="28"/>
          <w:szCs w:val="28"/>
        </w:rPr>
        <w:t xml:space="preserve">лохо». Если вы </w:t>
      </w:r>
      <w:proofErr w:type="gramStart"/>
      <w:r w:rsidRPr="007A5754">
        <w:rPr>
          <w:rFonts w:ascii="Times New Roman" w:eastAsia="Arial" w:hAnsi="Times New Roman" w:cs="Times New Roman"/>
          <w:color w:val="212529"/>
          <w:sz w:val="28"/>
          <w:szCs w:val="28"/>
        </w:rPr>
        <w:t>думаете</w:t>
      </w:r>
      <w:proofErr w:type="gramEnd"/>
      <w:r w:rsidRPr="007A5754">
        <w:rPr>
          <w:rFonts w:ascii="Times New Roman" w:eastAsia="Arial" w:hAnsi="Times New Roman" w:cs="Times New Roman"/>
          <w:color w:val="212529"/>
          <w:sz w:val="28"/>
          <w:szCs w:val="28"/>
        </w:rPr>
        <w:t xml:space="preserve"> что надо поступать хорошо – говорим «хорошо», если плохо, то говорите «плохо»!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хлебушка кусок</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lastRenderedPageBreak/>
        <w:t>На пеньке оставлю? (Хорошо)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ветку подвяжу,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Колышек подставлю? (Хорошо)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я приду в лесок</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И сорву ромашку? (Плохо)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Если съем я </w:t>
      </w:r>
      <w:r w:rsidRPr="007A5754">
        <w:rPr>
          <w:rFonts w:ascii="Times New Roman" w:eastAsia="Arial" w:hAnsi="Times New Roman" w:cs="Times New Roman"/>
          <w:color w:val="212529"/>
          <w:sz w:val="28"/>
          <w:szCs w:val="28"/>
        </w:rPr>
        <w:t>пирожок</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И выброшу бумажку? (Плохо)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мусор уберу,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Банку закапаю? (Хорошо)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Я люблю свою природу,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Я ей помогаю! (Хорошо)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разведу костер,</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А тушить не буду? (Плохо)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Если сильно насорю</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И убрать забуду? (Плохо)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Молодцы! Справились с </w:t>
      </w:r>
      <w:r w:rsidRPr="007A5754">
        <w:rPr>
          <w:rFonts w:ascii="Times New Roman" w:eastAsia="Arial" w:hAnsi="Times New Roman" w:cs="Times New Roman"/>
          <w:color w:val="212529"/>
          <w:sz w:val="28"/>
          <w:szCs w:val="28"/>
        </w:rPr>
        <w:t>заданием. Но нам нужно отправляться дальше, давайте посмотрим, где наша следующая станция.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Станция «Воздух»</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Что-то я здесь не вижу ничего, кроме чистых листов бумаги. Ой, как мне жарко. Давайте помашем на себя, может будет не так жарко.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т</w:t>
      </w:r>
      <w:r w:rsidRPr="007A5754">
        <w:rPr>
          <w:rFonts w:ascii="Times New Roman" w:eastAsia="Arial" w:hAnsi="Times New Roman" w:cs="Times New Roman"/>
          <w:color w:val="212529"/>
          <w:sz w:val="28"/>
          <w:szCs w:val="28"/>
        </w:rPr>
        <w:t>оже машут.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Эксперимент №1. «Почувствуй воздух».</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Что вы чувствуете? (Ответы детей). Почему? Есть ли воздух вокруг нас? (Ответы детей). А почему мы его не видим? (он прозрачный, бесцветный)</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Воспитатель: </w:t>
      </w:r>
      <w:proofErr w:type="gramStart"/>
      <w:r w:rsidRPr="007A5754">
        <w:rPr>
          <w:rFonts w:ascii="Times New Roman" w:eastAsia="Arial" w:hAnsi="Times New Roman" w:cs="Times New Roman"/>
          <w:color w:val="212529"/>
          <w:sz w:val="28"/>
          <w:szCs w:val="28"/>
        </w:rPr>
        <w:t>А</w:t>
      </w:r>
      <w:proofErr w:type="gramEnd"/>
      <w:r w:rsidRPr="007A5754">
        <w:rPr>
          <w:rFonts w:ascii="Times New Roman" w:eastAsia="Arial" w:hAnsi="Times New Roman" w:cs="Times New Roman"/>
          <w:color w:val="212529"/>
          <w:sz w:val="28"/>
          <w:szCs w:val="28"/>
        </w:rPr>
        <w:t xml:space="preserve"> давайте мы это проверим. Возьмите пакет,</w:t>
      </w:r>
      <w:r w:rsidRPr="007A5754">
        <w:rPr>
          <w:rFonts w:ascii="Times New Roman" w:eastAsia="Arial" w:hAnsi="Times New Roman" w:cs="Times New Roman"/>
          <w:color w:val="212529"/>
          <w:sz w:val="28"/>
          <w:szCs w:val="28"/>
        </w:rPr>
        <w:t xml:space="preserve"> что в нем? (он пуст). Его можно сложить в несколько раз. Смотрите, какой он тоненький. Теперь поймаем воздух пакетом и спрячем его внутрь, для этого закручиваем пакет. Посмотрите, пакет полон воздуха, он занял все место в пакете. Теперь развяжем пакет и в</w:t>
      </w:r>
      <w:r w:rsidRPr="007A5754">
        <w:rPr>
          <w:rFonts w:ascii="Times New Roman" w:eastAsia="Arial" w:hAnsi="Times New Roman" w:cs="Times New Roman"/>
          <w:color w:val="212529"/>
          <w:sz w:val="28"/>
          <w:szCs w:val="28"/>
        </w:rPr>
        <w:t>ыпустим из него воздух. Пакет опять стал тоненьким. Почему? (в нем нет воздуха). Вот мы с вами открыли секрет воздуха: он невидимый, прозрачный, чтобы его увидеть, его нужно поймать. И мы смогли это сделать! Мы поймали воздух и заперли его в пакете, а пото</w:t>
      </w:r>
      <w:r w:rsidRPr="007A5754">
        <w:rPr>
          <w:rFonts w:ascii="Times New Roman" w:eastAsia="Arial" w:hAnsi="Times New Roman" w:cs="Times New Roman"/>
          <w:color w:val="212529"/>
          <w:sz w:val="28"/>
          <w:szCs w:val="28"/>
        </w:rPr>
        <w:t>м выпустили его.</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lastRenderedPageBreak/>
        <w:t>Воспитатель показывает детям пустую пластиковую бутылку.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Ребята, как вы считаете, эта бутылка пустая? Посмотрите внимательно, есть ли в ней что-нибудь? А сейчас мы это проверим. Возьмем бутылку и таз с водой. Опустим бутылку в таз с водой,</w:t>
      </w:r>
      <w:r w:rsidRPr="007A5754">
        <w:rPr>
          <w:rFonts w:ascii="Times New Roman" w:eastAsia="Arial" w:hAnsi="Times New Roman" w:cs="Times New Roman"/>
          <w:color w:val="212529"/>
          <w:sz w:val="28"/>
          <w:szCs w:val="28"/>
        </w:rPr>
        <w:t xml:space="preserve"> чтобы она начала заполняться. Что вы видите? (Ответы детей). Да, из горлышка выходят пузырьки. Это вода вытесняет воздух из бутылки. Почему же мы сначала думали, что бутылка пустая? (Воздух невидим, он прозрачный). Именно поэтому воздух называют невидимко</w:t>
      </w:r>
      <w:r w:rsidRPr="007A5754">
        <w:rPr>
          <w:rFonts w:ascii="Times New Roman" w:eastAsia="Arial" w:hAnsi="Times New Roman" w:cs="Times New Roman"/>
          <w:color w:val="212529"/>
          <w:sz w:val="28"/>
          <w:szCs w:val="28"/>
        </w:rPr>
        <w:t>й, но все пустые предметы на самом деле заполнены воздухом.</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Кажется, я поняла, какое задание мы с вами выполнили, мы узнали про воздух, что он какой (ответы детей). Нам отправляться дальше.</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Станция «Загадки»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отгадывают загадки.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Отгадайте </w:t>
      </w:r>
      <w:proofErr w:type="gramStart"/>
      <w:r w:rsidRPr="007A5754">
        <w:rPr>
          <w:rFonts w:ascii="Times New Roman" w:eastAsia="Arial" w:hAnsi="Times New Roman" w:cs="Times New Roman"/>
          <w:color w:val="212529"/>
          <w:sz w:val="28"/>
          <w:szCs w:val="28"/>
        </w:rPr>
        <w:t>загадки</w:t>
      </w:r>
      <w:proofErr w:type="gramEnd"/>
      <w:r w:rsidRPr="007A5754">
        <w:rPr>
          <w:rFonts w:ascii="Times New Roman" w:eastAsia="Arial" w:hAnsi="Times New Roman" w:cs="Times New Roman"/>
          <w:color w:val="212529"/>
          <w:sz w:val="28"/>
          <w:szCs w:val="28"/>
        </w:rPr>
        <w:t xml:space="preserve"> и вы узнаете, кто в домике живет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На одной ноге стоит,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 воду пристально глядит.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Тычет клювом наугад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Ищет в речке лягушат. (Цапля)</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На минуту в землю врос</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Разноцветный чудо-мост.</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Чудо-мастер смастерил</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Мост высокий без перил. (Радуга)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Хитрая </w:t>
      </w:r>
      <w:r w:rsidRPr="007A5754">
        <w:rPr>
          <w:rFonts w:ascii="Times New Roman" w:eastAsia="Arial" w:hAnsi="Times New Roman" w:cs="Times New Roman"/>
          <w:color w:val="212529"/>
          <w:sz w:val="28"/>
          <w:szCs w:val="28"/>
        </w:rPr>
        <w:t>плутовка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Кур ловит ловко (Лиса)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Шляпка есть и есть нога,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На ноге нет сапога!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И </w:t>
      </w:r>
      <w:proofErr w:type="gramStart"/>
      <w:r w:rsidRPr="007A5754">
        <w:rPr>
          <w:rFonts w:ascii="Times New Roman" w:eastAsia="Arial" w:hAnsi="Times New Roman" w:cs="Times New Roman"/>
          <w:color w:val="212529"/>
          <w:sz w:val="28"/>
          <w:szCs w:val="28"/>
        </w:rPr>
        <w:t>нога</w:t>
      </w:r>
      <w:proofErr w:type="gramEnd"/>
      <w:r w:rsidRPr="007A5754">
        <w:rPr>
          <w:rFonts w:ascii="Times New Roman" w:eastAsia="Arial" w:hAnsi="Times New Roman" w:cs="Times New Roman"/>
          <w:color w:val="212529"/>
          <w:sz w:val="28"/>
          <w:szCs w:val="28"/>
        </w:rPr>
        <w:t xml:space="preserve"> и шляпка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Вкусный суп ребяткам!</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К шляпке лист ольхи прилип</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Ну, конечно это – </w:t>
      </w:r>
      <w:proofErr w:type="gramStart"/>
      <w:r w:rsidRPr="007A5754">
        <w:rPr>
          <w:rFonts w:ascii="Times New Roman" w:eastAsia="Arial" w:hAnsi="Times New Roman" w:cs="Times New Roman"/>
          <w:color w:val="212529"/>
          <w:sz w:val="28"/>
          <w:szCs w:val="28"/>
        </w:rPr>
        <w:t>… !</w:t>
      </w:r>
      <w:proofErr w:type="gramEnd"/>
      <w:r w:rsidRPr="007A5754">
        <w:rPr>
          <w:rFonts w:ascii="Times New Roman" w:eastAsia="Arial" w:hAnsi="Times New Roman" w:cs="Times New Roman"/>
          <w:color w:val="212529"/>
          <w:sz w:val="28"/>
          <w:szCs w:val="28"/>
        </w:rPr>
        <w:t xml:space="preserve"> (Гриб)</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lastRenderedPageBreak/>
        <w:t>Бродит в лесу</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Злой, голодный? (Волк)</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eastAsia="Arial" w:hAnsi="Times New Roman" w:cs="Times New Roman"/>
          <w:color w:val="212529"/>
          <w:sz w:val="28"/>
          <w:szCs w:val="28"/>
        </w:rPr>
      </w:pPr>
      <w:r w:rsidRPr="007A5754">
        <w:rPr>
          <w:rFonts w:ascii="Times New Roman" w:eastAsia="Arial" w:hAnsi="Times New Roman" w:cs="Times New Roman"/>
          <w:color w:val="212529"/>
          <w:sz w:val="28"/>
          <w:szCs w:val="28"/>
        </w:rPr>
        <w:t>С</w:t>
      </w:r>
      <w:r w:rsidRPr="007A5754">
        <w:rPr>
          <w:rFonts w:ascii="Times New Roman" w:eastAsia="Arial" w:hAnsi="Times New Roman" w:cs="Times New Roman"/>
          <w:color w:val="212529"/>
          <w:sz w:val="28"/>
          <w:szCs w:val="28"/>
        </w:rPr>
        <w:t xml:space="preserve"> тучки как из решета,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eastAsia="Arial" w:hAnsi="Times New Roman" w:cs="Times New Roman"/>
          <w:color w:val="212529"/>
          <w:sz w:val="28"/>
          <w:szCs w:val="28"/>
        </w:rPr>
      </w:pPr>
      <w:r w:rsidRPr="007A5754">
        <w:rPr>
          <w:rFonts w:ascii="Times New Roman" w:eastAsia="Arial" w:hAnsi="Times New Roman" w:cs="Times New Roman"/>
          <w:color w:val="212529"/>
          <w:sz w:val="28"/>
          <w:szCs w:val="28"/>
        </w:rPr>
        <w:t>Кап-кап-капает во</w:t>
      </w:r>
      <w:r w:rsidRPr="007A5754">
        <w:rPr>
          <w:rFonts w:ascii="Times New Roman" w:eastAsia="Arial" w:hAnsi="Times New Roman" w:cs="Times New Roman"/>
          <w:color w:val="212529"/>
          <w:sz w:val="28"/>
          <w:szCs w:val="28"/>
        </w:rPr>
        <w:t>да!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eastAsia="Arial" w:hAnsi="Times New Roman" w:cs="Times New Roman"/>
          <w:color w:val="212529"/>
          <w:sz w:val="28"/>
          <w:szCs w:val="28"/>
        </w:rPr>
      </w:pPr>
      <w:r w:rsidRPr="007A5754">
        <w:rPr>
          <w:rFonts w:ascii="Times New Roman" w:eastAsia="Arial" w:hAnsi="Times New Roman" w:cs="Times New Roman"/>
          <w:color w:val="212529"/>
          <w:sz w:val="28"/>
          <w:szCs w:val="28"/>
        </w:rPr>
        <w:t>Рады ей цветы и птички,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Что же это за водичка.</w:t>
      </w:r>
      <w:r w:rsidRPr="007A5754">
        <w:rPr>
          <w:rFonts w:ascii="Times New Roman" w:eastAsia="Arial" w:hAnsi="Times New Roman" w:cs="Times New Roman"/>
          <w:color w:val="212529"/>
          <w:sz w:val="28"/>
          <w:szCs w:val="28"/>
        </w:rPr>
        <w:t xml:space="preserve"> (Дождь)</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Птица хищная с ушами</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Громко ухает ночами. (Сова)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Воспитатель: Мы с вами справились со всеми заданиями, вы молодцы. Смотрите, а вот и место где спрятана посылка.</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 xml:space="preserve">Сова (запись): Спасибо вам, </w:t>
      </w:r>
      <w:r w:rsidRPr="007A5754">
        <w:rPr>
          <w:rFonts w:ascii="Times New Roman" w:eastAsia="Arial" w:hAnsi="Times New Roman" w:cs="Times New Roman"/>
          <w:color w:val="212529"/>
          <w:sz w:val="28"/>
          <w:szCs w:val="28"/>
        </w:rPr>
        <w:t>ребята! Вы спасли наш лес и всю природу от Бабы Яги, а еще я узнала, что вы дружные, готовы всегда прийти на помощь. В моей посылке – подарки для вас.</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(Дети открывают посылку – раскраски с природой)</w:t>
      </w:r>
    </w:p>
    <w:p w:rsidR="009B3EB9" w:rsidRPr="007A5754" w:rsidRDefault="00CA3BFF">
      <w:pPr>
        <w:pBdr>
          <w:top w:val="none" w:sz="0" w:space="0" w:color="000000"/>
          <w:left w:val="none" w:sz="0" w:space="0" w:color="000000"/>
          <w:bottom w:val="none" w:sz="0" w:space="0" w:color="000000"/>
          <w:right w:val="none" w:sz="0" w:space="0" w:color="000000"/>
        </w:pBdr>
        <w:spacing w:before="90" w:after="90"/>
        <w:rPr>
          <w:rFonts w:ascii="Times New Roman" w:hAnsi="Times New Roman" w:cs="Times New Roman"/>
          <w:sz w:val="28"/>
          <w:szCs w:val="28"/>
        </w:rPr>
      </w:pPr>
      <w:r w:rsidRPr="007A5754">
        <w:rPr>
          <w:rFonts w:ascii="Times New Roman" w:eastAsia="Arial" w:hAnsi="Times New Roman" w:cs="Times New Roman"/>
          <w:color w:val="212529"/>
          <w:sz w:val="28"/>
          <w:szCs w:val="28"/>
        </w:rPr>
        <w:t>Понравилось ли вам наше путешествие? Что больше всего зап</w:t>
      </w:r>
      <w:r w:rsidRPr="007A5754">
        <w:rPr>
          <w:rFonts w:ascii="Times New Roman" w:eastAsia="Arial" w:hAnsi="Times New Roman" w:cs="Times New Roman"/>
          <w:color w:val="212529"/>
          <w:sz w:val="28"/>
          <w:szCs w:val="28"/>
        </w:rPr>
        <w:t>омнилось?</w:t>
      </w:r>
    </w:p>
    <w:p w:rsidR="009B3EB9" w:rsidRDefault="009B3EB9"/>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7A5754" w:rsidRDefault="007A5754"/>
    <w:p w:rsidR="009B3EB9" w:rsidRDefault="00CA3BFF">
      <w:pPr>
        <w:rPr>
          <w:b/>
          <w:bCs/>
          <w:sz w:val="36"/>
          <w:szCs w:val="36"/>
        </w:rPr>
      </w:pPr>
      <w:r>
        <w:rPr>
          <w:b/>
          <w:bCs/>
          <w:sz w:val="36"/>
          <w:szCs w:val="36"/>
        </w:rPr>
        <w:t>Самоанализ</w:t>
      </w:r>
      <w:r>
        <w:rPr>
          <w:b/>
          <w:bCs/>
          <w:sz w:val="36"/>
          <w:szCs w:val="36"/>
        </w:rPr>
        <w:t xml:space="preserve"> занятия.</w:t>
      </w:r>
    </w:p>
    <w:p w:rsidR="009B3EB9" w:rsidRDefault="00CA3BFF">
      <w:pPr>
        <w:rPr>
          <w:sz w:val="28"/>
          <w:szCs w:val="28"/>
        </w:rPr>
      </w:pPr>
      <w:r>
        <w:rPr>
          <w:sz w:val="28"/>
          <w:szCs w:val="28"/>
        </w:rPr>
        <w:t>Форма проведения мероприятия: развлечение.</w:t>
      </w:r>
    </w:p>
    <w:p w:rsidR="009B3EB9" w:rsidRDefault="00CA3BFF">
      <w:pPr>
        <w:rPr>
          <w:sz w:val="28"/>
          <w:szCs w:val="28"/>
        </w:rPr>
      </w:pPr>
      <w:r>
        <w:rPr>
          <w:sz w:val="28"/>
          <w:szCs w:val="28"/>
        </w:rPr>
        <w:t>Так как основным видом деятельности для дошкольников является игра, то и мероприятие было разработано в форме развлечения.</w:t>
      </w:r>
    </w:p>
    <w:p w:rsidR="009B3EB9" w:rsidRDefault="00CA3BFF">
      <w:pPr>
        <w:rPr>
          <w:sz w:val="28"/>
          <w:szCs w:val="28"/>
        </w:rPr>
      </w:pPr>
      <w:r>
        <w:rPr>
          <w:sz w:val="28"/>
          <w:szCs w:val="28"/>
        </w:rPr>
        <w:t xml:space="preserve">Цель мероприятия: формировать экологические знания </w:t>
      </w:r>
      <w:r>
        <w:rPr>
          <w:sz w:val="28"/>
          <w:szCs w:val="28"/>
        </w:rPr>
        <w:t xml:space="preserve">у детей </w:t>
      </w:r>
      <w:proofErr w:type="gramStart"/>
      <w:r>
        <w:rPr>
          <w:sz w:val="28"/>
          <w:szCs w:val="28"/>
        </w:rPr>
        <w:t>по средством</w:t>
      </w:r>
      <w:proofErr w:type="gramEnd"/>
      <w:r>
        <w:rPr>
          <w:sz w:val="28"/>
          <w:szCs w:val="28"/>
        </w:rPr>
        <w:t xml:space="preserve"> игровой деятельности.</w:t>
      </w:r>
    </w:p>
    <w:p w:rsidR="009B3EB9" w:rsidRDefault="00CA3BFF">
      <w:pPr>
        <w:rPr>
          <w:sz w:val="28"/>
          <w:szCs w:val="28"/>
        </w:rPr>
      </w:pPr>
      <w:r>
        <w:rPr>
          <w:sz w:val="28"/>
          <w:szCs w:val="28"/>
        </w:rPr>
        <w:t>Прививать детям культуру поведения в природе.</w:t>
      </w:r>
    </w:p>
    <w:p w:rsidR="009B3EB9" w:rsidRDefault="00CA3BFF">
      <w:pPr>
        <w:rPr>
          <w:sz w:val="28"/>
          <w:szCs w:val="28"/>
        </w:rPr>
      </w:pPr>
      <w:r>
        <w:rPr>
          <w:sz w:val="28"/>
          <w:szCs w:val="28"/>
        </w:rPr>
        <w:t xml:space="preserve">Интеграция образовательных областей в соответствии с ФГОС: </w:t>
      </w:r>
      <w:proofErr w:type="spellStart"/>
      <w:proofErr w:type="gramStart"/>
      <w:r>
        <w:rPr>
          <w:sz w:val="28"/>
          <w:szCs w:val="28"/>
        </w:rPr>
        <w:t>познавательное,социально</w:t>
      </w:r>
      <w:proofErr w:type="spellEnd"/>
      <w:proofErr w:type="gramEnd"/>
      <w:r>
        <w:rPr>
          <w:sz w:val="28"/>
          <w:szCs w:val="28"/>
        </w:rPr>
        <w:t xml:space="preserve">-коммуникативное, </w:t>
      </w:r>
      <w:proofErr w:type="spellStart"/>
      <w:r>
        <w:rPr>
          <w:sz w:val="28"/>
          <w:szCs w:val="28"/>
        </w:rPr>
        <w:t>речевое,физическое</w:t>
      </w:r>
      <w:proofErr w:type="spellEnd"/>
      <w:r>
        <w:rPr>
          <w:sz w:val="28"/>
          <w:szCs w:val="28"/>
        </w:rPr>
        <w:t>,</w:t>
      </w:r>
    </w:p>
    <w:p w:rsidR="009B3EB9" w:rsidRDefault="00CA3BFF">
      <w:pPr>
        <w:rPr>
          <w:sz w:val="28"/>
          <w:szCs w:val="28"/>
        </w:rPr>
      </w:pPr>
      <w:r>
        <w:rPr>
          <w:sz w:val="28"/>
          <w:szCs w:val="28"/>
        </w:rPr>
        <w:t>Художественно-эстетическое.</w:t>
      </w:r>
    </w:p>
    <w:p w:rsidR="009B3EB9" w:rsidRDefault="00CA3BFF">
      <w:pPr>
        <w:rPr>
          <w:sz w:val="28"/>
          <w:szCs w:val="28"/>
        </w:rPr>
      </w:pPr>
      <w:r>
        <w:rPr>
          <w:sz w:val="28"/>
          <w:szCs w:val="28"/>
        </w:rPr>
        <w:t>Материал для мероп</w:t>
      </w:r>
      <w:r>
        <w:rPr>
          <w:sz w:val="28"/>
          <w:szCs w:val="28"/>
        </w:rPr>
        <w:t>риятия был подобран на доступном для детей уровне. Учитывались их возрастные особенности. Детям было интересно. Они были активны, внимательны.</w:t>
      </w:r>
    </w:p>
    <w:p w:rsidR="009B3EB9" w:rsidRDefault="00CA3BFF">
      <w:pPr>
        <w:rPr>
          <w:sz w:val="28"/>
          <w:szCs w:val="28"/>
        </w:rPr>
      </w:pPr>
      <w:r>
        <w:rPr>
          <w:sz w:val="28"/>
          <w:szCs w:val="28"/>
        </w:rPr>
        <w:t xml:space="preserve">Я считаю, что выбранная мной форма организации </w:t>
      </w:r>
      <w:proofErr w:type="spellStart"/>
      <w:r>
        <w:rPr>
          <w:sz w:val="28"/>
          <w:szCs w:val="28"/>
        </w:rPr>
        <w:t>прведения</w:t>
      </w:r>
      <w:proofErr w:type="spellEnd"/>
      <w:r>
        <w:rPr>
          <w:sz w:val="28"/>
          <w:szCs w:val="28"/>
        </w:rPr>
        <w:t xml:space="preserve"> мероприятия была эффективной. </w:t>
      </w:r>
      <w:proofErr w:type="spellStart"/>
      <w:proofErr w:type="gramStart"/>
      <w:r>
        <w:rPr>
          <w:sz w:val="28"/>
          <w:szCs w:val="28"/>
        </w:rPr>
        <w:t>Считаю,что</w:t>
      </w:r>
      <w:proofErr w:type="spellEnd"/>
      <w:proofErr w:type="gramEnd"/>
      <w:r>
        <w:rPr>
          <w:sz w:val="28"/>
          <w:szCs w:val="28"/>
        </w:rPr>
        <w:t xml:space="preserve"> поставленные в </w:t>
      </w:r>
      <w:r>
        <w:rPr>
          <w:sz w:val="28"/>
          <w:szCs w:val="28"/>
        </w:rPr>
        <w:t>мероприятии цели и задачи были выполнены.</w:t>
      </w:r>
    </w:p>
    <w:p w:rsidR="009B3EB9" w:rsidRDefault="009B3EB9"/>
    <w:sectPr w:rsidR="009B3EB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3EB9" w:rsidRDefault="00CA3BFF">
      <w:pPr>
        <w:spacing w:line="240" w:lineRule="auto"/>
      </w:pPr>
      <w:r>
        <w:separator/>
      </w:r>
    </w:p>
  </w:endnote>
  <w:endnote w:type="continuationSeparator" w:id="0">
    <w:p w:rsidR="009B3EB9" w:rsidRDefault="00CA3B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3EB9" w:rsidRDefault="00CA3BFF">
      <w:pPr>
        <w:spacing w:after="0"/>
      </w:pPr>
      <w:r>
        <w:separator/>
      </w:r>
    </w:p>
  </w:footnote>
  <w:footnote w:type="continuationSeparator" w:id="0">
    <w:p w:rsidR="009B3EB9" w:rsidRDefault="00CA3BF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EB9"/>
    <w:rsid w:val="007A5754"/>
    <w:rsid w:val="009B3EB9"/>
    <w:rsid w:val="00A03F76"/>
    <w:rsid w:val="00CA3BFF"/>
    <w:rsid w:val="181B0671"/>
    <w:rsid w:val="3765197C"/>
    <w:rsid w:val="4C79175F"/>
    <w:rsid w:val="7D096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DBBF8C-46C6-47E8-AEE4-B214B8ECE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
    <w:qFormat/>
    <w:pPr>
      <w:keepNext/>
      <w:keepLines/>
      <w:spacing w:before="48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unhideWhenUsed/>
    <w:qFormat/>
    <w:rPr>
      <w:vertAlign w:val="superscript"/>
    </w:rPr>
  </w:style>
  <w:style w:type="character" w:styleId="a4">
    <w:name w:val="endnote reference"/>
    <w:uiPriority w:val="99"/>
    <w:semiHidden/>
    <w:unhideWhenUsed/>
    <w:qFormat/>
    <w:rPr>
      <w:vertAlign w:val="superscript"/>
    </w:rPr>
  </w:style>
  <w:style w:type="character" w:styleId="a5">
    <w:name w:val="Hyperlink"/>
    <w:uiPriority w:val="99"/>
    <w:unhideWhenUsed/>
    <w:qFormat/>
    <w:rPr>
      <w:color w:val="0563C1" w:themeColor="hyperlink"/>
      <w:u w:val="single"/>
    </w:rPr>
  </w:style>
  <w:style w:type="paragraph" w:styleId="a6">
    <w:name w:val="endnote text"/>
    <w:basedOn w:val="a"/>
    <w:link w:val="a7"/>
    <w:uiPriority w:val="99"/>
    <w:semiHidden/>
    <w:unhideWhenUsed/>
    <w:qFormat/>
    <w:pPr>
      <w:spacing w:after="0" w:line="240" w:lineRule="auto"/>
    </w:pPr>
    <w:rPr>
      <w:sz w:val="20"/>
    </w:rPr>
  </w:style>
  <w:style w:type="paragraph" w:styleId="a8">
    <w:name w:val="caption"/>
    <w:basedOn w:val="a"/>
    <w:next w:val="a"/>
    <w:uiPriority w:val="35"/>
    <w:semiHidden/>
    <w:unhideWhenUsed/>
    <w:qFormat/>
    <w:rPr>
      <w:b/>
      <w:bCs/>
      <w:color w:val="5B9BD5" w:themeColor="accent1"/>
      <w:sz w:val="18"/>
      <w:szCs w:val="18"/>
    </w:rPr>
  </w:style>
  <w:style w:type="paragraph" w:styleId="a9">
    <w:name w:val="footnote text"/>
    <w:basedOn w:val="a"/>
    <w:link w:val="aa"/>
    <w:uiPriority w:val="99"/>
    <w:semiHidden/>
    <w:unhideWhenUsed/>
    <w:qFormat/>
    <w:pPr>
      <w:spacing w:after="40" w:line="240" w:lineRule="auto"/>
    </w:pPr>
    <w:rPr>
      <w:sz w:val="18"/>
    </w:rPr>
  </w:style>
  <w:style w:type="paragraph" w:styleId="81">
    <w:name w:val="toc 8"/>
    <w:basedOn w:val="a"/>
    <w:next w:val="a"/>
    <w:uiPriority w:val="39"/>
    <w:unhideWhenUsed/>
    <w:qFormat/>
    <w:pPr>
      <w:spacing w:after="57"/>
      <w:ind w:left="1984"/>
    </w:pPr>
  </w:style>
  <w:style w:type="paragraph" w:styleId="ab">
    <w:name w:val="header"/>
    <w:basedOn w:val="a"/>
    <w:link w:val="ac"/>
    <w:uiPriority w:val="99"/>
    <w:unhideWhenUsed/>
    <w:qFormat/>
    <w:pPr>
      <w:tabs>
        <w:tab w:val="center" w:pos="7143"/>
        <w:tab w:val="right" w:pos="14287"/>
      </w:tabs>
      <w:spacing w:after="0" w:line="240" w:lineRule="auto"/>
    </w:pPr>
  </w:style>
  <w:style w:type="paragraph" w:styleId="91">
    <w:name w:val="toc 9"/>
    <w:basedOn w:val="a"/>
    <w:next w:val="a"/>
    <w:uiPriority w:val="39"/>
    <w:unhideWhenUsed/>
    <w:qFormat/>
    <w:pPr>
      <w:spacing w:after="57"/>
      <w:ind w:left="2268"/>
    </w:pPr>
  </w:style>
  <w:style w:type="paragraph" w:styleId="71">
    <w:name w:val="toc 7"/>
    <w:basedOn w:val="a"/>
    <w:next w:val="a"/>
    <w:uiPriority w:val="39"/>
    <w:unhideWhenUsed/>
    <w:qFormat/>
    <w:pPr>
      <w:spacing w:after="57"/>
      <w:ind w:left="1701"/>
    </w:pPr>
  </w:style>
  <w:style w:type="paragraph" w:styleId="11">
    <w:name w:val="toc 1"/>
    <w:basedOn w:val="a"/>
    <w:next w:val="a"/>
    <w:uiPriority w:val="39"/>
    <w:unhideWhenUsed/>
    <w:qFormat/>
    <w:pPr>
      <w:spacing w:after="57"/>
    </w:pPr>
  </w:style>
  <w:style w:type="paragraph" w:styleId="61">
    <w:name w:val="toc 6"/>
    <w:basedOn w:val="a"/>
    <w:next w:val="a"/>
    <w:uiPriority w:val="39"/>
    <w:unhideWhenUsed/>
    <w:qFormat/>
    <w:pPr>
      <w:spacing w:after="57"/>
      <w:ind w:left="1417"/>
    </w:pPr>
  </w:style>
  <w:style w:type="paragraph" w:styleId="ad">
    <w:name w:val="table of figures"/>
    <w:basedOn w:val="a"/>
    <w:next w:val="a"/>
    <w:uiPriority w:val="99"/>
    <w:unhideWhenUsed/>
    <w:qFormat/>
    <w:pPr>
      <w:spacing w:after="0"/>
    </w:pPr>
  </w:style>
  <w:style w:type="paragraph" w:styleId="31">
    <w:name w:val="toc 3"/>
    <w:basedOn w:val="a"/>
    <w:next w:val="a"/>
    <w:uiPriority w:val="39"/>
    <w:unhideWhenUsed/>
    <w:qFormat/>
    <w:pPr>
      <w:spacing w:after="57"/>
      <w:ind w:left="567"/>
    </w:pPr>
  </w:style>
  <w:style w:type="paragraph" w:styleId="21">
    <w:name w:val="toc 2"/>
    <w:basedOn w:val="a"/>
    <w:next w:val="a"/>
    <w:uiPriority w:val="39"/>
    <w:unhideWhenUsed/>
    <w:qFormat/>
    <w:pPr>
      <w:spacing w:after="57"/>
      <w:ind w:left="283"/>
    </w:pPr>
  </w:style>
  <w:style w:type="paragraph" w:styleId="41">
    <w:name w:val="toc 4"/>
    <w:basedOn w:val="a"/>
    <w:next w:val="a"/>
    <w:uiPriority w:val="39"/>
    <w:unhideWhenUsed/>
    <w:qFormat/>
    <w:pPr>
      <w:spacing w:after="57"/>
      <w:ind w:left="850"/>
    </w:pPr>
  </w:style>
  <w:style w:type="paragraph" w:styleId="51">
    <w:name w:val="toc 5"/>
    <w:basedOn w:val="a"/>
    <w:next w:val="a"/>
    <w:uiPriority w:val="39"/>
    <w:unhideWhenUsed/>
    <w:qFormat/>
    <w:pPr>
      <w:spacing w:after="57"/>
      <w:ind w:left="1134"/>
    </w:pPr>
  </w:style>
  <w:style w:type="paragraph" w:styleId="ae">
    <w:name w:val="Title"/>
    <w:basedOn w:val="a"/>
    <w:next w:val="a"/>
    <w:link w:val="af"/>
    <w:uiPriority w:val="10"/>
    <w:qFormat/>
    <w:pPr>
      <w:spacing w:before="300"/>
      <w:contextualSpacing/>
    </w:pPr>
    <w:rPr>
      <w:sz w:val="48"/>
      <w:szCs w:val="48"/>
    </w:rPr>
  </w:style>
  <w:style w:type="paragraph" w:styleId="af0">
    <w:name w:val="footer"/>
    <w:basedOn w:val="a"/>
    <w:link w:val="af1"/>
    <w:uiPriority w:val="99"/>
    <w:unhideWhenUsed/>
    <w:qFormat/>
    <w:pPr>
      <w:tabs>
        <w:tab w:val="center" w:pos="7143"/>
        <w:tab w:val="right" w:pos="14287"/>
      </w:tabs>
      <w:spacing w:after="0" w:line="240" w:lineRule="auto"/>
    </w:pPr>
  </w:style>
  <w:style w:type="paragraph" w:styleId="af2">
    <w:name w:val="Subtitle"/>
    <w:basedOn w:val="a"/>
    <w:next w:val="a"/>
    <w:link w:val="af3"/>
    <w:uiPriority w:val="11"/>
    <w:qFormat/>
    <w:pPr>
      <w:spacing w:before="200"/>
    </w:pPr>
    <w:rPr>
      <w:sz w:val="24"/>
      <w:szCs w:val="24"/>
    </w:rPr>
  </w:style>
  <w:style w:type="table" w:styleId="af4">
    <w:name w:val="Table Grid"/>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link w:val="1"/>
    <w:uiPriority w:val="9"/>
    <w:qFormat/>
    <w:rPr>
      <w:rFonts w:ascii="Arial" w:eastAsia="Arial" w:hAnsi="Arial" w:cs="Arial"/>
      <w:sz w:val="40"/>
      <w:szCs w:val="40"/>
    </w:rPr>
  </w:style>
  <w:style w:type="character" w:customStyle="1" w:styleId="20">
    <w:name w:val="Заголовок 2 Знак"/>
    <w:link w:val="2"/>
    <w:uiPriority w:val="9"/>
    <w:qFormat/>
    <w:rPr>
      <w:rFonts w:ascii="Arial" w:eastAsia="Arial" w:hAnsi="Arial" w:cs="Arial"/>
      <w:sz w:val="34"/>
    </w:rPr>
  </w:style>
  <w:style w:type="character" w:customStyle="1" w:styleId="30">
    <w:name w:val="Заголовок 3 Знак"/>
    <w:link w:val="3"/>
    <w:uiPriority w:val="9"/>
    <w:qFormat/>
    <w:rPr>
      <w:rFonts w:ascii="Arial" w:eastAsia="Arial" w:hAnsi="Arial" w:cs="Arial"/>
      <w:sz w:val="30"/>
      <w:szCs w:val="30"/>
    </w:rPr>
  </w:style>
  <w:style w:type="character" w:customStyle="1" w:styleId="40">
    <w:name w:val="Заголовок 4 Знак"/>
    <w:link w:val="4"/>
    <w:uiPriority w:val="9"/>
    <w:qFormat/>
    <w:rPr>
      <w:rFonts w:ascii="Arial" w:eastAsia="Arial" w:hAnsi="Arial" w:cs="Arial"/>
      <w:b/>
      <w:bCs/>
      <w:sz w:val="26"/>
      <w:szCs w:val="26"/>
    </w:rPr>
  </w:style>
  <w:style w:type="character" w:customStyle="1" w:styleId="50">
    <w:name w:val="Заголовок 5 Знак"/>
    <w:link w:val="5"/>
    <w:uiPriority w:val="9"/>
    <w:qFormat/>
    <w:rPr>
      <w:rFonts w:ascii="Arial" w:eastAsia="Arial" w:hAnsi="Arial" w:cs="Arial"/>
      <w:b/>
      <w:bCs/>
      <w:sz w:val="24"/>
      <w:szCs w:val="24"/>
    </w:rPr>
  </w:style>
  <w:style w:type="character" w:customStyle="1" w:styleId="60">
    <w:name w:val="Заголовок 6 Знак"/>
    <w:link w:val="6"/>
    <w:uiPriority w:val="9"/>
    <w:qFormat/>
    <w:rPr>
      <w:rFonts w:ascii="Arial" w:eastAsia="Arial" w:hAnsi="Arial" w:cs="Arial"/>
      <w:b/>
      <w:bCs/>
      <w:sz w:val="22"/>
      <w:szCs w:val="22"/>
    </w:rPr>
  </w:style>
  <w:style w:type="character" w:customStyle="1" w:styleId="70">
    <w:name w:val="Заголовок 7 Знак"/>
    <w:link w:val="7"/>
    <w:uiPriority w:val="9"/>
    <w:qFormat/>
    <w:rPr>
      <w:rFonts w:ascii="Arial" w:eastAsia="Arial" w:hAnsi="Arial" w:cs="Arial"/>
      <w:b/>
      <w:bCs/>
      <w:i/>
      <w:iCs/>
      <w:sz w:val="22"/>
      <w:szCs w:val="22"/>
    </w:rPr>
  </w:style>
  <w:style w:type="character" w:customStyle="1" w:styleId="80">
    <w:name w:val="Заголовок 8 Знак"/>
    <w:link w:val="8"/>
    <w:uiPriority w:val="9"/>
    <w:qFormat/>
    <w:rPr>
      <w:rFonts w:ascii="Arial" w:eastAsia="Arial" w:hAnsi="Arial" w:cs="Arial"/>
      <w:i/>
      <w:iCs/>
      <w:sz w:val="22"/>
      <w:szCs w:val="22"/>
    </w:rPr>
  </w:style>
  <w:style w:type="character" w:customStyle="1" w:styleId="90">
    <w:name w:val="Заголовок 9 Знак"/>
    <w:link w:val="9"/>
    <w:uiPriority w:val="9"/>
    <w:qFormat/>
    <w:rPr>
      <w:rFonts w:ascii="Arial" w:eastAsia="Arial" w:hAnsi="Arial" w:cs="Arial"/>
      <w:i/>
      <w:iCs/>
      <w:sz w:val="21"/>
      <w:szCs w:val="21"/>
    </w:rPr>
  </w:style>
  <w:style w:type="character" w:customStyle="1" w:styleId="af">
    <w:name w:val="Название Знак"/>
    <w:link w:val="ae"/>
    <w:uiPriority w:val="10"/>
    <w:qFormat/>
    <w:rPr>
      <w:sz w:val="48"/>
      <w:szCs w:val="48"/>
    </w:rPr>
  </w:style>
  <w:style w:type="character" w:customStyle="1" w:styleId="af3">
    <w:name w:val="Подзаголовок Знак"/>
    <w:link w:val="af2"/>
    <w:uiPriority w:val="11"/>
    <w:qFormat/>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qFormat/>
    <w:rPr>
      <w:i/>
    </w:rPr>
  </w:style>
  <w:style w:type="paragraph" w:styleId="af5">
    <w:name w:val="Intense Quote"/>
    <w:basedOn w:val="a"/>
    <w:next w:val="a"/>
    <w:link w:val="af6"/>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6">
    <w:name w:val="Выделенная цитата Знак"/>
    <w:link w:val="af5"/>
    <w:uiPriority w:val="30"/>
    <w:qFormat/>
    <w:rPr>
      <w:i/>
    </w:rPr>
  </w:style>
  <w:style w:type="character" w:customStyle="1" w:styleId="ac">
    <w:name w:val="Верхний колонтитул Знак"/>
    <w:link w:val="ab"/>
    <w:uiPriority w:val="99"/>
    <w:qFormat/>
  </w:style>
  <w:style w:type="character" w:customStyle="1" w:styleId="FooterChar">
    <w:name w:val="Footer Char"/>
    <w:uiPriority w:val="99"/>
    <w:qFormat/>
  </w:style>
  <w:style w:type="character" w:customStyle="1" w:styleId="af1">
    <w:name w:val="Нижний колонтитул Знак"/>
    <w:link w:val="af0"/>
    <w:uiPriority w:val="99"/>
    <w:qFormat/>
  </w:style>
  <w:style w:type="table" w:customStyle="1" w:styleId="TableGridLight">
    <w:name w:val="Table Grid Light"/>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qFormat/>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qFormat/>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qFormat/>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qFormat/>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qFormat/>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qFormat/>
    <w:tblPr>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single" w:sz="12" w:space="0" w:color="6A6A6A" w:themeColor="text1" w:themeTint="95"/>
          <w:right w:val="nil"/>
        </w:tcBorders>
        <w:shd w:val="clear" w:color="FFFFFF" w:fill="auto"/>
      </w:tcPr>
    </w:tblStylePr>
    <w:tblStylePr w:type="lastRow">
      <w:rPr>
        <w:b/>
        <w:color w:val="404040"/>
      </w:rPr>
      <w:tblPr/>
      <w:tcPr>
        <w:tcBorders>
          <w:top w:val="single" w:sz="4" w:space="0" w:color="6A6A6A" w:themeColor="text1" w:themeTint="9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single" w:sz="12" w:space="0" w:color="68A2D8" w:themeColor="accent1" w:themeTint="EA"/>
          <w:right w:val="nil"/>
        </w:tcBorders>
        <w:shd w:val="clear" w:color="FFFFFF" w:fill="auto"/>
      </w:tcPr>
    </w:tblStylePr>
    <w:tblStylePr w:type="lastRow">
      <w:rPr>
        <w:b/>
        <w:color w:val="404040"/>
      </w:rPr>
      <w:tblPr/>
      <w:tcPr>
        <w:tcBorders>
          <w:top w:val="single" w:sz="4" w:space="0" w:color="68A2D8" w:themeColor="accent1" w:themeTint="E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single" w:sz="12" w:space="0" w:color="F4B184" w:themeColor="accent2" w:themeTint="97"/>
          <w:right w:val="nil"/>
        </w:tcBorders>
        <w:shd w:val="clear" w:color="FFFFFF" w:fill="auto"/>
      </w:tcPr>
    </w:tblStylePr>
    <w:tblStylePr w:type="lastRow">
      <w:rPr>
        <w:b/>
        <w:color w:val="404040"/>
      </w:rPr>
      <w:tblPr/>
      <w:tcPr>
        <w:tcBorders>
          <w:top w:val="single" w:sz="4" w:space="0" w:color="F4B184" w:themeColor="accent2" w:themeTint="9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single" w:sz="12" w:space="0" w:color="A5A5A5" w:themeColor="accent3" w:themeTint="FE"/>
          <w:right w:val="nil"/>
        </w:tcBorders>
        <w:shd w:val="clear" w:color="FFFFFF" w:fill="auto"/>
      </w:tcPr>
    </w:tblStylePr>
    <w:tblStylePr w:type="lastRow">
      <w:rPr>
        <w:b/>
        <w:color w:val="404040"/>
      </w:rPr>
      <w:tblPr/>
      <w:tcPr>
        <w:tcBorders>
          <w:top w:val="single" w:sz="4" w:space="0" w:color="A5A5A5" w:themeColor="accent3" w:themeTint="FE"/>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single" w:sz="12" w:space="0" w:color="FFD865" w:themeColor="accent4" w:themeTint="9A"/>
          <w:right w:val="nil"/>
        </w:tcBorders>
        <w:shd w:val="clear" w:color="FFFFFF" w:fill="auto"/>
      </w:tcPr>
    </w:tblStylePr>
    <w:tblStylePr w:type="lastRow">
      <w:rPr>
        <w:b/>
        <w:color w:val="404040"/>
      </w:rPr>
      <w:tblPr/>
      <w:tcPr>
        <w:tcBorders>
          <w:top w:val="single" w:sz="4" w:space="0" w:color="FFD865" w:themeColor="accent4" w:themeTint="9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single" w:sz="12" w:space="0" w:color="4472C4" w:themeColor="accent5"/>
          <w:right w:val="nil"/>
        </w:tcBorders>
        <w:shd w:val="clear" w:color="FFFFFF" w:fill="auto"/>
      </w:tcPr>
    </w:tblStylePr>
    <w:tblStylePr w:type="lastRow">
      <w:rPr>
        <w:b/>
        <w:color w:val="404040"/>
      </w:rPr>
      <w:tblPr/>
      <w:tcPr>
        <w:tcBorders>
          <w:top w:val="single" w:sz="4" w:space="0" w:color="4472C4" w:themeColor="accent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single" w:sz="12" w:space="0" w:color="70AD47" w:themeColor="accent6"/>
          <w:right w:val="nil"/>
        </w:tcBorders>
        <w:shd w:val="clear" w:color="FFFFFF" w:fill="auto"/>
      </w:tcPr>
    </w:tblStylePr>
    <w:tblStylePr w:type="lastRow">
      <w:rPr>
        <w:b/>
        <w:color w:val="404040"/>
      </w:rPr>
      <w:tblPr/>
      <w:tcPr>
        <w:tcBorders>
          <w:top w:val="single" w:sz="4" w:space="0" w:color="70AD47" w:themeColor="accent6"/>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qFormat/>
    <w:tblPr>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qFormat/>
    <w:tblPr>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qFormat/>
    <w:tblPr>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qFormat/>
    <w:tblPr>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qFormat/>
    <w:tblPr>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qFormat/>
    <w:tblPr>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qFormat/>
    <w:tblPr>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qFormat/>
    <w:tblPr>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qFormat/>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qFormat/>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rPr>
      <w:tblPr/>
      <w:tcPr>
        <w:tcBorders>
          <w:bottom w:val="single" w:sz="12" w:space="0" w:color="7F7F7F" w:themeColor="text1" w:themeTint="80"/>
        </w:tcBorders>
      </w:tcPr>
    </w:tblStylePr>
    <w:tblStylePr w:type="lastRow">
      <w:rPr>
        <w:b/>
        <w:color w:val="7F7F7F" w:themeColor="text1" w:themeTint="80"/>
      </w:rPr>
    </w:tblStylePr>
    <w:tblStylePr w:type="firstCol">
      <w:rPr>
        <w:b/>
        <w:color w:val="7F7F7F" w:themeColor="text1" w:themeTint="80"/>
      </w:rPr>
    </w:tblStylePr>
    <w:tblStylePr w:type="lastCol">
      <w:rPr>
        <w:b/>
        <w:color w:val="7F7F7F" w:themeColor="text1" w:themeTint="80"/>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sz w:val="22"/>
      </w:rPr>
      <w:tblPr/>
      <w:tcPr>
        <w:shd w:val="clear" w:color="CBCBCB" w:themeColor="text1" w:themeTint="34" w:fill="CBCBCB" w:themeFill="text1" w:themeFillTint="34"/>
      </w:tcPr>
    </w:tblStylePr>
    <w:tblStylePr w:type="band2Horz">
      <w:rPr>
        <w:rFonts w:ascii="Arial" w:hAnsi="Arial"/>
        <w:color w:val="7F7F7F" w:themeColor="text1" w:themeTint="80"/>
        <w:sz w:val="22"/>
      </w:rPr>
    </w:tblStylePr>
  </w:style>
  <w:style w:type="table" w:customStyle="1" w:styleId="GridTable6Colorful-Accent1">
    <w:name w:val="Grid Table 6 Colorful - Accent 1"/>
    <w:basedOn w:val="a1"/>
    <w:uiPriority w:val="99"/>
    <w:qFormat/>
    <w:tblPr>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rPr>
      <w:tblPr/>
      <w:tcPr>
        <w:tcBorders>
          <w:bottom w:val="single" w:sz="12" w:space="0" w:color="ACCCEA" w:themeColor="accent1" w:themeTint="80"/>
        </w:tcBorders>
      </w:tcPr>
    </w:tblStylePr>
    <w:tblStylePr w:type="lastRow">
      <w:rPr>
        <w:b/>
        <w:color w:val="ACCCEA" w:themeColor="accent1" w:themeTint="80"/>
      </w:rPr>
    </w:tblStylePr>
    <w:tblStylePr w:type="firstCol">
      <w:rPr>
        <w:b/>
        <w:color w:val="ACCCEA" w:themeColor="accent1" w:themeTint="80"/>
      </w:rPr>
    </w:tblStylePr>
    <w:tblStylePr w:type="lastCol">
      <w:rPr>
        <w:b/>
        <w:color w:val="ACCCEA" w:themeColor="accent1" w:themeTint="80"/>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6Colorful-Accent2">
    <w:name w:val="Grid Table 6 Colorful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285" w:themeColor="accent2" w:themeTint="96"/>
      </w:rPr>
      <w:tblPr/>
      <w:tcPr>
        <w:tcBorders>
          <w:bottom w:val="single" w:sz="12" w:space="0" w:color="F4B184" w:themeColor="accent2" w:themeTint="97"/>
        </w:tcBorders>
      </w:tcPr>
    </w:tblStylePr>
    <w:tblStylePr w:type="lastRow">
      <w:rPr>
        <w:b/>
        <w:color w:val="F4B285" w:themeColor="accent2" w:themeTint="96"/>
      </w:rPr>
    </w:tblStylePr>
    <w:tblStylePr w:type="firstCol">
      <w:rPr>
        <w:b/>
        <w:color w:val="F4B285" w:themeColor="accent2" w:themeTint="96"/>
      </w:rPr>
    </w:tblStylePr>
    <w:tblStylePr w:type="lastCol">
      <w:rPr>
        <w:b/>
        <w:color w:val="F4B285" w:themeColor="accent2" w:themeTint="96"/>
      </w:r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6Colorful-Accent3">
    <w:name w:val="Grid Table 6 Colorful - Accent 3"/>
    <w:basedOn w:val="a1"/>
    <w:uiPriority w:val="99"/>
    <w:qFormat/>
    <w:tblPr>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rPr>
      <w:tblPr/>
      <w:tcPr>
        <w:tcBorders>
          <w:bottom w:val="single" w:sz="12" w:space="0" w:color="A5A5A5" w:themeColor="accent3" w:themeTint="FE"/>
        </w:tcBorders>
      </w:tcPr>
    </w:tblStylePr>
    <w:tblStylePr w:type="lastRow">
      <w:rPr>
        <w:b/>
        <w:color w:val="A5A5A5" w:themeColor="accent3"/>
      </w:rPr>
    </w:tblStylePr>
    <w:tblStylePr w:type="firstCol">
      <w:rPr>
        <w:b/>
        <w:color w:val="A5A5A5" w:themeColor="accent3"/>
      </w:rPr>
    </w:tblStylePr>
    <w:tblStylePr w:type="lastCol">
      <w:rPr>
        <w:b/>
        <w:color w:val="A5A5A5" w:themeColor="accent3"/>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6Colorful-Accent4">
    <w:name w:val="Grid Table 6 Colorful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966" w:themeColor="accent4" w:themeTint="99"/>
      </w:rPr>
      <w:tblPr/>
      <w:tcPr>
        <w:tcBorders>
          <w:bottom w:val="single" w:sz="12" w:space="0" w:color="FFD865" w:themeColor="accent4" w:themeTint="9A"/>
        </w:tcBorders>
      </w:tcPr>
    </w:tblStylePr>
    <w:tblStylePr w:type="lastRow">
      <w:rPr>
        <w:b/>
        <w:color w:val="FFD966" w:themeColor="accent4" w:themeTint="99"/>
      </w:rPr>
    </w:tblStylePr>
    <w:tblStylePr w:type="firstCol">
      <w:rPr>
        <w:b/>
        <w:color w:val="FFD966" w:themeColor="accent4" w:themeTint="99"/>
      </w:rPr>
    </w:tblStylePr>
    <w:tblStylePr w:type="lastCol">
      <w:rPr>
        <w:b/>
        <w:color w:val="FFD966" w:themeColor="accent4" w:themeTint="99"/>
      </w:r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6Colorful-Accent5">
    <w:name w:val="Grid Table 6 Colorful - Accent 5"/>
    <w:basedOn w:val="a1"/>
    <w:uiPriority w:val="99"/>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44174" w:themeColor="accent5" w:themeShade="94"/>
      </w:rPr>
      <w:tblPr/>
      <w:tcPr>
        <w:tcBorders>
          <w:bottom w:val="single" w:sz="12" w:space="0" w:color="4472C4" w:themeColor="accent5"/>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6Colorful-Accent6">
    <w:name w:val="Grid Table 6 Colorful - Accent 6"/>
    <w:basedOn w:val="a1"/>
    <w:uiPriority w:val="99"/>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4174" w:themeColor="accent5" w:themeShade="94"/>
      </w:rPr>
      <w:tblPr/>
      <w:tcPr>
        <w:tcBorders>
          <w:bottom w:val="single" w:sz="12" w:space="0" w:color="70AD47" w:themeColor="accent6"/>
        </w:tcBorders>
      </w:tcPr>
    </w:tblStylePr>
    <w:tblStylePr w:type="lastRow">
      <w:rPr>
        <w:b/>
        <w:color w:val="244174" w:themeColor="accent5" w:themeShade="94"/>
      </w:rPr>
    </w:tblStylePr>
    <w:tblStylePr w:type="firstCol">
      <w:rPr>
        <w:b/>
        <w:color w:val="244174" w:themeColor="accent5" w:themeShade="94"/>
      </w:rPr>
    </w:tblStylePr>
    <w:tblStylePr w:type="lastCol">
      <w:rPr>
        <w:b/>
        <w:color w:val="244174" w:themeColor="accent5" w:themeShade="94"/>
      </w:rPr>
    </w:tblStylePr>
    <w:tblStylePr w:type="band1Vert">
      <w:tblPr/>
      <w:tcPr>
        <w:shd w:val="clear" w:color="E1EFD8" w:themeColor="accent6" w:themeTint="34" w:fill="E1EFD8" w:themeFill="accent6" w:themeFillTint="34"/>
      </w:tcPr>
    </w:tblStylePr>
    <w:tblStylePr w:type="band1Horz">
      <w:rPr>
        <w:rFonts w:ascii="Arial" w:hAnsi="Arial"/>
        <w:color w:val="244174" w:themeColor="accent5" w:themeShade="94"/>
        <w:sz w:val="22"/>
      </w:rPr>
      <w:tblPr/>
      <w:tcPr>
        <w:shd w:val="clear" w:color="E1EFD8" w:themeColor="accent6" w:themeTint="34" w:fill="E1EFD8" w:themeFill="accent6" w:themeFillTint="34"/>
      </w:tcPr>
    </w:tblStylePr>
    <w:tblStylePr w:type="band2Horz">
      <w:rPr>
        <w:rFonts w:ascii="Arial" w:hAnsi="Arial"/>
        <w:color w:val="244174" w:themeColor="accent5" w:themeShade="94"/>
        <w:sz w:val="22"/>
      </w:rPr>
    </w:tblStylePr>
  </w:style>
  <w:style w:type="table" w:customStyle="1" w:styleId="-71">
    <w:name w:val="Таблица-сетка 7 цветная1"/>
    <w:basedOn w:val="a1"/>
    <w:uiPriority w:val="99"/>
    <w:qFormat/>
    <w:tblPr>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b/>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sz w:val="22"/>
      </w:rPr>
      <w:tblPr/>
      <w:tcPr>
        <w:shd w:val="clear" w:color="F2F2F2" w:themeColor="text1" w:themeTint="0D" w:fill="F2F2F2" w:themeFill="text1" w:themeFillTint="0D"/>
      </w:tcPr>
    </w:tblStylePr>
    <w:tblStylePr w:type="band2Horz">
      <w:rPr>
        <w:rFonts w:ascii="Arial" w:hAnsi="Arial"/>
        <w:color w:val="7F7F7F" w:themeColor="text1" w:themeTint="80"/>
        <w:sz w:val="22"/>
      </w:rPr>
    </w:tblStylePr>
  </w:style>
  <w:style w:type="table" w:customStyle="1" w:styleId="GridTable7Colorful-Accent1">
    <w:name w:val="Grid Table 7 Colorful - Accent 1"/>
    <w:basedOn w:val="a1"/>
    <w:uiPriority w:val="99"/>
    <w:qFormat/>
    <w:tblPr>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sz w:val="22"/>
      </w:rPr>
      <w:tblPr/>
      <w:tcPr>
        <w:tcBorders>
          <w:top w:val="nil"/>
          <w:left w:val="nil"/>
          <w:bottom w:val="single" w:sz="4" w:space="0" w:color="ACCCEA" w:themeColor="accent1" w:themeTint="80"/>
          <w:right w:val="nil"/>
        </w:tcBorders>
        <w:shd w:val="clear" w:color="FFFFFF" w:themeColor="light1" w:fill="FFFFFF" w:themeFill="light1"/>
      </w:tcPr>
    </w:tblStylePr>
    <w:tblStylePr w:type="lastRow">
      <w:rPr>
        <w:rFonts w:ascii="Arial" w:hAnsi="Arial"/>
        <w:b/>
        <w:color w:val="ACCCEA" w:themeColor="accent1" w:themeTint="80"/>
        <w:sz w:val="22"/>
      </w:rPr>
      <w:tblPr/>
      <w:tcPr>
        <w:tcBorders>
          <w:top w:val="single" w:sz="4" w:space="0" w:color="ACCCEA" w:themeColor="accent1" w:themeTint="80"/>
          <w:left w:val="nil"/>
          <w:bottom w:val="nil"/>
          <w:right w:val="nil"/>
        </w:tcBorders>
        <w:shd w:val="clear" w:color="FFFFFF" w:themeColor="light1" w:fill="FFFFFF" w:themeFill="light1"/>
      </w:tcPr>
    </w:tblStylePr>
    <w:tblStylePr w:type="firstCol">
      <w:pPr>
        <w:jc w:val="right"/>
      </w:pPr>
      <w:rPr>
        <w:rFonts w:ascii="Arial" w:hAnsi="Arial"/>
        <w:i/>
        <w:color w:val="ACCCEA" w:themeColor="accent1" w:themeTint="80"/>
        <w:sz w:val="22"/>
      </w:rPr>
      <w:tblPr/>
      <w:tcPr>
        <w:tcBorders>
          <w:top w:val="nil"/>
          <w:left w:val="nil"/>
          <w:bottom w:val="nil"/>
          <w:right w:val="single" w:sz="4" w:space="0" w:color="ACCCEA" w:themeColor="accent1" w:themeTint="80"/>
        </w:tcBorders>
        <w:shd w:val="clear" w:color="FFFFFF" w:fill="auto"/>
      </w:tcPr>
    </w:tblStylePr>
    <w:tblStylePr w:type="lastCol">
      <w:rPr>
        <w:rFonts w:ascii="Arial" w:hAnsi="Arial"/>
        <w:i/>
        <w:color w:val="ACCCEA" w:themeColor="accent1" w:themeTint="80"/>
        <w:sz w:val="22"/>
      </w:rPr>
      <w:tblPr/>
      <w:tcPr>
        <w:tcBorders>
          <w:top w:val="nil"/>
          <w:left w:val="single" w:sz="4" w:space="0" w:color="ACCCEA" w:themeColor="accent1" w:themeTint="80"/>
          <w:bottom w:val="nil"/>
          <w:right w:val="nil"/>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sz w:val="22"/>
      </w:rPr>
      <w:tblPr/>
      <w:tcPr>
        <w:shd w:val="clear" w:color="DDEAF6" w:themeColor="accent1" w:themeTint="34" w:fill="DDEAF6" w:themeFill="accent1" w:themeFillTint="34"/>
      </w:tcPr>
    </w:tblStylePr>
    <w:tblStylePr w:type="band2Horz">
      <w:rPr>
        <w:rFonts w:ascii="Arial" w:hAnsi="Arial"/>
        <w:color w:val="ACCCEA" w:themeColor="accent1" w:themeTint="80"/>
        <w:sz w:val="22"/>
      </w:rPr>
    </w:tblStylePr>
  </w:style>
  <w:style w:type="table" w:customStyle="1" w:styleId="GridTable7Colorful-Accent2">
    <w:name w:val="Grid Table 7 Colorful - Accent 2"/>
    <w:basedOn w:val="a1"/>
    <w:uiPriority w:val="99"/>
    <w:qFormat/>
    <w:tblPr>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b/>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285" w:themeColor="accent2" w:themeTint="96"/>
        <w:sz w:val="22"/>
      </w:rPr>
      <w:tblPr/>
      <w:tcPr>
        <w:shd w:val="clear" w:color="FBE5D6" w:themeColor="accent2" w:themeTint="32" w:fill="FBE5D6" w:themeFill="accent2" w:themeFillTint="32"/>
      </w:tcPr>
    </w:tblStylePr>
    <w:tblStylePr w:type="band2Horz">
      <w:rPr>
        <w:rFonts w:ascii="Arial" w:hAnsi="Arial"/>
        <w:color w:val="F4B285" w:themeColor="accent2" w:themeTint="96"/>
        <w:sz w:val="22"/>
      </w:rPr>
    </w:tblStylePr>
  </w:style>
  <w:style w:type="table" w:customStyle="1" w:styleId="GridTable7Colorful-Accent3">
    <w:name w:val="Grid Table 7 Colorful - Accent 3"/>
    <w:basedOn w:val="a1"/>
    <w:uiPriority w:val="99"/>
    <w:qFormat/>
    <w:tblPr>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sz w:val="22"/>
      </w:rPr>
      <w:tblPr/>
      <w:tcPr>
        <w:tcBorders>
          <w:top w:val="nil"/>
          <w:left w:val="nil"/>
          <w:bottom w:val="single" w:sz="4" w:space="0" w:color="A5A5A5" w:themeColor="accent3" w:themeTint="FE"/>
          <w:right w:val="nil"/>
        </w:tcBorders>
        <w:shd w:val="clear" w:color="FFFFFF" w:themeColor="light1" w:fill="FFFFFF" w:themeFill="light1"/>
      </w:tcPr>
    </w:tblStylePr>
    <w:tblStylePr w:type="lastRow">
      <w:rPr>
        <w:rFonts w:ascii="Arial" w:hAnsi="Arial"/>
        <w:b/>
        <w:color w:val="A5A5A5" w:themeColor="accent3"/>
        <w:sz w:val="22"/>
      </w:rPr>
      <w:tblPr/>
      <w:tcPr>
        <w:tcBorders>
          <w:top w:val="single" w:sz="4" w:space="0" w:color="A5A5A5" w:themeColor="accent3" w:themeTint="FE"/>
          <w:left w:val="nil"/>
          <w:bottom w:val="nil"/>
          <w:right w:val="nil"/>
        </w:tcBorders>
        <w:shd w:val="clear" w:color="FFFFFF" w:themeColor="light1" w:fill="FFFFFF" w:themeFill="light1"/>
      </w:tcPr>
    </w:tblStylePr>
    <w:tblStylePr w:type="firstCol">
      <w:pPr>
        <w:jc w:val="right"/>
      </w:pPr>
      <w:rPr>
        <w:rFonts w:ascii="Arial" w:hAnsi="Arial"/>
        <w:i/>
        <w:color w:val="A5A5A5" w:themeColor="accent3"/>
        <w:sz w:val="22"/>
      </w:rPr>
      <w:tblPr/>
      <w:tcPr>
        <w:tcBorders>
          <w:top w:val="nil"/>
          <w:left w:val="nil"/>
          <w:bottom w:val="nil"/>
          <w:right w:val="single" w:sz="4" w:space="0" w:color="A5A5A5" w:themeColor="accent3" w:themeTint="FE"/>
        </w:tcBorders>
        <w:shd w:val="clear" w:color="FFFFFF" w:fill="auto"/>
      </w:tcPr>
    </w:tblStylePr>
    <w:tblStylePr w:type="lastCol">
      <w:rPr>
        <w:rFonts w:ascii="Arial" w:hAnsi="Arial"/>
        <w:i/>
        <w:color w:val="A5A5A5" w:themeColor="accent3"/>
        <w:sz w:val="22"/>
      </w:rPr>
      <w:tblPr/>
      <w:tcPr>
        <w:tcBorders>
          <w:top w:val="nil"/>
          <w:left w:val="single" w:sz="4" w:space="0" w:color="A5A5A5" w:themeColor="accent3" w:themeTint="FE"/>
          <w:bottom w:val="nil"/>
          <w:right w:val="nil"/>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sz w:val="22"/>
      </w:rPr>
      <w:tblPr/>
      <w:tcPr>
        <w:shd w:val="clear" w:color="ECECEC" w:themeColor="accent3" w:themeTint="34" w:fill="ECECEC" w:themeFill="accent3" w:themeFillTint="34"/>
      </w:tcPr>
    </w:tblStylePr>
    <w:tblStylePr w:type="band2Horz">
      <w:rPr>
        <w:rFonts w:ascii="Arial" w:hAnsi="Arial"/>
        <w:color w:val="A5A5A5" w:themeColor="accent3"/>
        <w:sz w:val="22"/>
      </w:rPr>
    </w:tblStylePr>
  </w:style>
  <w:style w:type="table" w:customStyle="1" w:styleId="GridTable7Colorful-Accent4">
    <w:name w:val="Grid Table 7 Colorful - Accent 4"/>
    <w:basedOn w:val="a1"/>
    <w:uiPriority w:val="99"/>
    <w:qFormat/>
    <w:tblPr>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b/>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966" w:themeColor="accent4" w:themeTint="99"/>
        <w:sz w:val="22"/>
      </w:rPr>
      <w:tblPr/>
      <w:tcPr>
        <w:shd w:val="clear" w:color="FFF2CB" w:themeColor="accent4" w:themeTint="34" w:fill="FFF2CB" w:themeFill="accent4" w:themeFillTint="34"/>
      </w:tcPr>
    </w:tblStylePr>
    <w:tblStylePr w:type="band2Horz">
      <w:rPr>
        <w:rFonts w:ascii="Arial" w:hAnsi="Arial"/>
        <w:color w:val="FFD966" w:themeColor="accent4" w:themeTint="99"/>
        <w:sz w:val="22"/>
      </w:rPr>
    </w:tblStylePr>
  </w:style>
  <w:style w:type="table" w:customStyle="1" w:styleId="GridTable7Colorful-Accent5">
    <w:name w:val="Grid Table 7 Colorful - Accent 5"/>
    <w:basedOn w:val="a1"/>
    <w:uiPriority w:val="99"/>
    <w:qFormat/>
    <w:tblPr>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44174" w:themeColor="accent5" w:themeShade="94"/>
        <w:sz w:val="22"/>
      </w:rPr>
      <w:tblPr/>
      <w:tcPr>
        <w:tcBorders>
          <w:top w:val="nil"/>
          <w:left w:val="nil"/>
          <w:bottom w:val="single" w:sz="4" w:space="0" w:color="95AFDD" w:themeColor="accent5" w:themeTint="90"/>
          <w:right w:val="nil"/>
        </w:tcBorders>
        <w:shd w:val="clear" w:color="FFFFFF" w:themeColor="light1" w:fill="FFFFFF" w:themeFill="light1"/>
      </w:tcPr>
    </w:tblStylePr>
    <w:tblStylePr w:type="lastRow">
      <w:rPr>
        <w:rFonts w:ascii="Arial" w:hAnsi="Arial"/>
        <w:b/>
        <w:color w:val="244174" w:themeColor="accent5" w:themeShade="94"/>
        <w:sz w:val="22"/>
      </w:rPr>
      <w:tblPr/>
      <w:tcPr>
        <w:tcBorders>
          <w:top w:val="single" w:sz="4" w:space="0" w:color="95AFDD" w:themeColor="accent5" w:themeTint="90"/>
          <w:left w:val="nil"/>
          <w:bottom w:val="nil"/>
          <w:right w:val="nil"/>
        </w:tcBorders>
        <w:shd w:val="clear" w:color="FFFFFF" w:themeColor="light1" w:fill="FFFFFF" w:themeFill="light1"/>
      </w:tcPr>
    </w:tblStylePr>
    <w:tblStylePr w:type="firstCol">
      <w:pPr>
        <w:jc w:val="right"/>
      </w:pPr>
      <w:rPr>
        <w:rFonts w:ascii="Arial" w:hAnsi="Arial"/>
        <w:i/>
        <w:color w:val="244174" w:themeColor="accent5" w:themeShade="94"/>
        <w:sz w:val="22"/>
      </w:rPr>
      <w:tblPr/>
      <w:tcPr>
        <w:tcBorders>
          <w:top w:val="nil"/>
          <w:left w:val="nil"/>
          <w:bottom w:val="nil"/>
          <w:right w:val="single" w:sz="4" w:space="0" w:color="95AFDD" w:themeColor="accent5" w:themeTint="90"/>
        </w:tcBorders>
        <w:shd w:val="clear" w:color="FFFFFF" w:fill="auto"/>
      </w:tcPr>
    </w:tblStylePr>
    <w:tblStylePr w:type="lastCol">
      <w:rPr>
        <w:rFonts w:ascii="Arial" w:hAnsi="Arial"/>
        <w:i/>
        <w:color w:val="244174" w:themeColor="accent5" w:themeShade="94"/>
        <w:sz w:val="22"/>
      </w:rPr>
      <w:tblPr/>
      <w:tcPr>
        <w:tcBorders>
          <w:top w:val="nil"/>
          <w:left w:val="single" w:sz="4" w:space="0" w:color="95AFDD" w:themeColor="accent5" w:themeTint="90"/>
          <w:bottom w:val="nil"/>
          <w:right w:val="nil"/>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44174" w:themeColor="accent5" w:themeShade="94"/>
        <w:sz w:val="22"/>
      </w:rPr>
      <w:tblPr/>
      <w:tcPr>
        <w:shd w:val="clear" w:color="D8E2F3" w:themeColor="accent5" w:themeTint="34" w:fill="D8E2F3" w:themeFill="accent5" w:themeFillTint="34"/>
      </w:tcPr>
    </w:tblStylePr>
    <w:tblStylePr w:type="band2Horz">
      <w:rPr>
        <w:rFonts w:ascii="Arial" w:hAnsi="Arial"/>
        <w:color w:val="244174" w:themeColor="accent5" w:themeShade="94"/>
        <w:sz w:val="22"/>
      </w:rPr>
    </w:tblStylePr>
  </w:style>
  <w:style w:type="table" w:customStyle="1" w:styleId="GridTable7Colorful-Accent6">
    <w:name w:val="Grid Table 7 Colorful - Accent 6"/>
    <w:basedOn w:val="a1"/>
    <w:uiPriority w:val="99"/>
    <w:qFormat/>
    <w:tblPr>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06429" w:themeColor="accent6" w:themeShade="94"/>
        <w:sz w:val="22"/>
      </w:rPr>
      <w:tblPr/>
      <w:tcPr>
        <w:tcBorders>
          <w:top w:val="nil"/>
          <w:left w:val="nil"/>
          <w:bottom w:val="single" w:sz="4" w:space="0" w:color="ADD394" w:themeColor="accent6" w:themeTint="90"/>
          <w:right w:val="nil"/>
        </w:tcBorders>
        <w:shd w:val="clear" w:color="FFFFFF" w:themeColor="light1" w:fill="FFFFFF" w:themeFill="light1"/>
      </w:tcPr>
    </w:tblStylePr>
    <w:tblStylePr w:type="lastRow">
      <w:rPr>
        <w:rFonts w:ascii="Arial" w:hAnsi="Arial"/>
        <w:b/>
        <w:color w:val="406429" w:themeColor="accent6" w:themeShade="94"/>
        <w:sz w:val="22"/>
      </w:rPr>
      <w:tblPr/>
      <w:tcPr>
        <w:tcBorders>
          <w:top w:val="single" w:sz="4" w:space="0" w:color="ADD394" w:themeColor="accent6" w:themeTint="90"/>
          <w:left w:val="nil"/>
          <w:bottom w:val="nil"/>
          <w:right w:val="nil"/>
        </w:tcBorders>
        <w:shd w:val="clear" w:color="FFFFFF" w:themeColor="light1" w:fill="FFFFFF" w:themeFill="light1"/>
      </w:tcPr>
    </w:tblStylePr>
    <w:tblStylePr w:type="firstCol">
      <w:pPr>
        <w:jc w:val="right"/>
      </w:pPr>
      <w:rPr>
        <w:rFonts w:ascii="Arial" w:hAnsi="Arial"/>
        <w:i/>
        <w:color w:val="406429" w:themeColor="accent6" w:themeShade="94"/>
        <w:sz w:val="22"/>
      </w:rPr>
      <w:tblPr/>
      <w:tcPr>
        <w:tcBorders>
          <w:top w:val="nil"/>
          <w:left w:val="nil"/>
          <w:bottom w:val="nil"/>
          <w:right w:val="single" w:sz="4" w:space="0" w:color="ADD394" w:themeColor="accent6" w:themeTint="90"/>
        </w:tcBorders>
        <w:shd w:val="clear" w:color="FFFFFF" w:fill="auto"/>
      </w:tcPr>
    </w:tblStylePr>
    <w:tblStylePr w:type="lastCol">
      <w:rPr>
        <w:rFonts w:ascii="Arial" w:hAnsi="Arial"/>
        <w:i/>
        <w:color w:val="406429" w:themeColor="accent6" w:themeShade="94"/>
        <w:sz w:val="22"/>
      </w:rPr>
      <w:tblPr/>
      <w:tcPr>
        <w:tcBorders>
          <w:top w:val="nil"/>
          <w:left w:val="single" w:sz="4" w:space="0" w:color="ADD394" w:themeColor="accent6" w:themeTint="90"/>
          <w:bottom w:val="nil"/>
          <w:right w:val="nil"/>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06429" w:themeColor="accent6" w:themeShade="94"/>
        <w:sz w:val="22"/>
      </w:rPr>
      <w:tblPr/>
      <w:tcPr>
        <w:shd w:val="clear" w:color="E1EFD8" w:themeColor="accent6" w:themeTint="34" w:fill="E1EFD8" w:themeFill="accent6" w:themeFillTint="34"/>
      </w:tcPr>
    </w:tblStylePr>
    <w:tblStylePr w:type="band2Horz">
      <w:rPr>
        <w:rFonts w:ascii="Arial" w:hAnsi="Arial"/>
        <w:color w:val="406429" w:themeColor="accent6" w:themeShade="94"/>
        <w:sz w:val="22"/>
      </w:rPr>
    </w:tblStylePr>
  </w:style>
  <w:style w:type="table" w:customStyle="1" w:styleId="-110">
    <w:name w:val="Список-таблица 1 светлая1"/>
    <w:basedOn w:val="a1"/>
    <w:uiPriority w:val="99"/>
    <w:qFormat/>
    <w:tblPr/>
    <w:tblStylePr w:type="firstRow">
      <w:rPr>
        <w:b/>
        <w:color w:val="404040"/>
      </w:rPr>
      <w:tblPr/>
      <w:tcPr>
        <w:tcBorders>
          <w:top w:val="nil"/>
          <w:left w:val="nil"/>
          <w:bottom w:val="single" w:sz="4" w:space="0" w:color="000000" w:themeColor="text1"/>
          <w:right w:val="nil"/>
        </w:tcBorders>
      </w:tcPr>
    </w:tblStylePr>
    <w:tblStylePr w:type="lastRow">
      <w:rPr>
        <w:b/>
        <w:color w:val="404040"/>
      </w:rPr>
      <w:tblPr/>
      <w:tcPr>
        <w:tcBorders>
          <w:top w:val="single" w:sz="4" w:space="0" w:color="000000" w:themeColor="text1"/>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qFormat/>
    <w:tblPr/>
    <w:tblStylePr w:type="firstRow">
      <w:rPr>
        <w:b/>
        <w:color w:val="404040"/>
      </w:rPr>
      <w:tblPr/>
      <w:tcPr>
        <w:tcBorders>
          <w:top w:val="nil"/>
          <w:left w:val="nil"/>
          <w:bottom w:val="single" w:sz="4" w:space="0" w:color="5B9BD5" w:themeColor="accent1"/>
          <w:right w:val="nil"/>
        </w:tcBorders>
      </w:tcPr>
    </w:tblStylePr>
    <w:tblStylePr w:type="lastRow">
      <w:rPr>
        <w:b/>
        <w:color w:val="404040"/>
      </w:rPr>
      <w:tblPr/>
      <w:tcPr>
        <w:tcBorders>
          <w:top w:val="single" w:sz="4" w:space="0" w:color="5B9BD5" w:themeColor="accent1"/>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qFormat/>
    <w:tblPr/>
    <w:tblStylePr w:type="firstRow">
      <w:rPr>
        <w:b/>
        <w:color w:val="404040"/>
      </w:rPr>
      <w:tblPr/>
      <w:tcPr>
        <w:tcBorders>
          <w:top w:val="nil"/>
          <w:left w:val="nil"/>
          <w:bottom w:val="single" w:sz="4" w:space="0" w:color="ED7D31" w:themeColor="accent2"/>
          <w:right w:val="nil"/>
        </w:tcBorders>
      </w:tcPr>
    </w:tblStylePr>
    <w:tblStylePr w:type="lastRow">
      <w:rPr>
        <w:b/>
        <w:color w:val="404040"/>
      </w:rPr>
      <w:tblPr/>
      <w:tcPr>
        <w:tcBorders>
          <w:top w:val="single" w:sz="4" w:space="0" w:color="ED7D31" w:themeColor="accent2"/>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qFormat/>
    <w:tblPr/>
    <w:tblStylePr w:type="firstRow">
      <w:rPr>
        <w:b/>
        <w:color w:val="404040"/>
      </w:rPr>
      <w:tblPr/>
      <w:tcPr>
        <w:tcBorders>
          <w:top w:val="nil"/>
          <w:left w:val="nil"/>
          <w:bottom w:val="single" w:sz="4" w:space="0" w:color="A5A5A5" w:themeColor="accent3"/>
          <w:right w:val="nil"/>
        </w:tcBorders>
      </w:tcPr>
    </w:tblStylePr>
    <w:tblStylePr w:type="lastRow">
      <w:rPr>
        <w:b/>
        <w:color w:val="404040"/>
      </w:rPr>
      <w:tblPr/>
      <w:tcPr>
        <w:tcBorders>
          <w:top w:val="single" w:sz="4" w:space="0" w:color="A5A5A5" w:themeColor="accent3"/>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qFormat/>
    <w:tblPr/>
    <w:tblStylePr w:type="firstRow">
      <w:rPr>
        <w:b/>
        <w:color w:val="404040"/>
      </w:rPr>
      <w:tblPr/>
      <w:tcPr>
        <w:tcBorders>
          <w:top w:val="nil"/>
          <w:left w:val="nil"/>
          <w:bottom w:val="single" w:sz="4" w:space="0" w:color="FFC000" w:themeColor="accent4"/>
          <w:right w:val="nil"/>
        </w:tcBorders>
      </w:tcPr>
    </w:tblStylePr>
    <w:tblStylePr w:type="lastRow">
      <w:rPr>
        <w:b/>
        <w:color w:val="404040"/>
      </w:rPr>
      <w:tblPr/>
      <w:tcPr>
        <w:tcBorders>
          <w:top w:val="single" w:sz="4" w:space="0" w:color="FFC000" w:themeColor="accent4"/>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qFormat/>
    <w:tblPr/>
    <w:tblStylePr w:type="firstRow">
      <w:rPr>
        <w:b/>
        <w:color w:val="404040"/>
      </w:rPr>
      <w:tblPr/>
      <w:tcPr>
        <w:tcBorders>
          <w:top w:val="nil"/>
          <w:left w:val="nil"/>
          <w:bottom w:val="single" w:sz="4" w:space="0" w:color="4472C4" w:themeColor="accent5"/>
          <w:right w:val="nil"/>
        </w:tcBorders>
      </w:tcPr>
    </w:tblStylePr>
    <w:tblStylePr w:type="lastRow">
      <w:rPr>
        <w:b/>
        <w:color w:val="404040"/>
      </w:rPr>
      <w:tblPr/>
      <w:tcPr>
        <w:tcBorders>
          <w:top w:val="single" w:sz="4" w:space="0" w:color="4472C4" w:themeColor="accent5"/>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qFormat/>
    <w:tblPr/>
    <w:tblStylePr w:type="firstRow">
      <w:rPr>
        <w:b/>
        <w:color w:val="404040"/>
      </w:rPr>
      <w:tblPr/>
      <w:tcPr>
        <w:tcBorders>
          <w:top w:val="nil"/>
          <w:left w:val="nil"/>
          <w:bottom w:val="single" w:sz="4" w:space="0" w:color="70AD47" w:themeColor="accent6"/>
          <w:right w:val="nil"/>
        </w:tcBorders>
      </w:tcPr>
    </w:tblStylePr>
    <w:tblStylePr w:type="lastRow">
      <w:rPr>
        <w:b/>
        <w:color w:val="404040"/>
      </w:rPr>
      <w:tblPr/>
      <w:tcPr>
        <w:tcBorders>
          <w:top w:val="single" w:sz="4" w:space="0" w:color="70AD47" w:themeColor="accent6"/>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qFormat/>
    <w:tblPr>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lastRow">
      <w:rPr>
        <w:rFonts w:ascii="Arial" w:hAnsi="Arial"/>
        <w:b/>
        <w:color w:val="404040"/>
        <w:sz w:val="22"/>
      </w:rPr>
      <w:tblPr/>
      <w:tcPr>
        <w:tcBorders>
          <w:top w:val="single" w:sz="4" w:space="0" w:color="6F6F6F" w:themeColor="text1" w:themeTint="90"/>
          <w:left w:val="nil"/>
          <w:bottom w:val="single" w:sz="4" w:space="0" w:color="6F6F6F" w:themeColor="tex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qFormat/>
    <w:tblPr>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lastRow">
      <w:rPr>
        <w:rFonts w:ascii="Arial" w:hAnsi="Arial"/>
        <w:b/>
        <w:color w:val="404040"/>
        <w:sz w:val="22"/>
      </w:rPr>
      <w:tblPr/>
      <w:tcPr>
        <w:tcBorders>
          <w:top w:val="single" w:sz="4" w:space="0" w:color="A2C6E7" w:themeColor="accent1" w:themeTint="90"/>
          <w:left w:val="nil"/>
          <w:bottom w:val="single" w:sz="4" w:space="0" w:color="A2C6E7" w:themeColor="accent1"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qFormat/>
    <w:tblPr>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lastRow">
      <w:rPr>
        <w:rFonts w:ascii="Arial" w:hAnsi="Arial"/>
        <w:b/>
        <w:color w:val="404040"/>
        <w:sz w:val="22"/>
      </w:rPr>
      <w:tblPr/>
      <w:tcPr>
        <w:tcBorders>
          <w:top w:val="single" w:sz="4" w:space="0" w:color="F4B58A" w:themeColor="accent2" w:themeTint="90"/>
          <w:left w:val="nil"/>
          <w:bottom w:val="single" w:sz="4" w:space="0" w:color="F4B58A" w:themeColor="accent2"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qFormat/>
    <w:tblPr>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lastRow">
      <w:rPr>
        <w:rFonts w:ascii="Arial" w:hAnsi="Arial"/>
        <w:b/>
        <w:color w:val="404040"/>
        <w:sz w:val="22"/>
      </w:rPr>
      <w:tblPr/>
      <w:tcPr>
        <w:tcBorders>
          <w:top w:val="single" w:sz="4" w:space="0" w:color="CCCCCC" w:themeColor="accent3" w:themeTint="90"/>
          <w:left w:val="nil"/>
          <w:bottom w:val="single" w:sz="4" w:space="0" w:color="CCCCCC" w:themeColor="accent3"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qFormat/>
    <w:tblPr>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lastRow">
      <w:rPr>
        <w:rFonts w:ascii="Arial" w:hAnsi="Arial"/>
        <w:b/>
        <w:color w:val="404040"/>
        <w:sz w:val="22"/>
      </w:rPr>
      <w:tblPr/>
      <w:tcPr>
        <w:tcBorders>
          <w:top w:val="single" w:sz="4" w:space="0" w:color="FFDB6F" w:themeColor="accent4" w:themeTint="90"/>
          <w:left w:val="nil"/>
          <w:bottom w:val="single" w:sz="4" w:space="0" w:color="FFDB6F" w:themeColor="accent4"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qFormat/>
    <w:tblPr>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lastRow">
      <w:rPr>
        <w:rFonts w:ascii="Arial" w:hAnsi="Arial"/>
        <w:b/>
        <w:color w:val="404040"/>
        <w:sz w:val="22"/>
      </w:rPr>
      <w:tblPr/>
      <w:tcPr>
        <w:tcBorders>
          <w:top w:val="single" w:sz="4" w:space="0" w:color="95AFDD" w:themeColor="accent5" w:themeTint="90"/>
          <w:left w:val="nil"/>
          <w:bottom w:val="single" w:sz="4" w:space="0" w:color="95AFDD" w:themeColor="accent5"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qFormat/>
    <w:tblPr>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lastRow">
      <w:rPr>
        <w:rFonts w:ascii="Arial" w:hAnsi="Arial"/>
        <w:b/>
        <w:color w:val="404040"/>
        <w:sz w:val="22"/>
      </w:rPr>
      <w:tblPr/>
      <w:tcPr>
        <w:tcBorders>
          <w:top w:val="single" w:sz="4" w:space="0" w:color="ADD394" w:themeColor="accent6" w:themeTint="90"/>
          <w:left w:val="nil"/>
          <w:bottom w:val="single" w:sz="4" w:space="0" w:color="ADD394" w:themeColor="accent6" w:themeTint="9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qFormat/>
    <w:tblPr>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qFormat/>
    <w:tblPr>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qFormat/>
    <w:tblPr>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qFormat/>
    <w:tblPr>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qFormat/>
    <w:tblPr>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qFormat/>
    <w:tblPr>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qFormat/>
    <w:tblPr>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qFormat/>
    <w:tblPr>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qFormat/>
    <w:tblPr>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qFormat/>
    <w:tblPr>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qFormat/>
    <w:tblPr>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qFormat/>
    <w:tblPr>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qFormat/>
    <w:tblPr>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qFormat/>
    <w:tblPr>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qFormat/>
    <w:tblPr>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qFormat/>
    <w:tblPr>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qFormat/>
    <w:tblPr>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qFormat/>
    <w:tblPr>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Borders>
        <w:top w:val="single" w:sz="4" w:space="0" w:color="5B9BD5" w:themeColor="accent1"/>
        <w:bottom w:val="single" w:sz="4" w:space="0" w:color="5B9BD5" w:themeColor="accent1"/>
      </w:tblBorders>
    </w:tblPr>
    <w:tblStylePr w:type="firstRow">
      <w:rPr>
        <w:b/>
        <w:color w:val="245A8C" w:themeColor="accent1" w:themeShade="94"/>
      </w:rPr>
      <w:tblPr/>
      <w:tcPr>
        <w:tcBorders>
          <w:bottom w:val="single" w:sz="4" w:space="0" w:color="5B9BD5" w:themeColor="accent1"/>
        </w:tcBorders>
      </w:tcPr>
    </w:tblStylePr>
    <w:tblStylePr w:type="lastRow">
      <w:rPr>
        <w:b/>
        <w:color w:val="245A8C" w:themeColor="accent1" w:themeShade="94"/>
      </w:rPr>
      <w:tblPr/>
      <w:tcPr>
        <w:tcBorders>
          <w:top w:val="single" w:sz="4" w:space="0" w:color="5B9BD5" w:themeColor="accent1"/>
        </w:tcBorders>
      </w:tcPr>
    </w:tblStylePr>
    <w:tblStylePr w:type="firstCol">
      <w:rPr>
        <w:b/>
        <w:color w:val="245A8C" w:themeColor="accent1" w:themeShade="94"/>
      </w:rPr>
    </w:tblStylePr>
    <w:tblStylePr w:type="lastCol">
      <w:rPr>
        <w:b/>
        <w:color w:val="245A8C" w:themeColor="accent1" w:themeShade="94"/>
      </w:r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6Colorful-Accent2">
    <w:name w:val="List Table 6 Colorful - Accent 2"/>
    <w:basedOn w:val="a1"/>
    <w:uiPriority w:val="99"/>
    <w:qFormat/>
    <w:tblPr>
      <w:tblBorders>
        <w:top w:val="single" w:sz="4" w:space="0" w:color="F4B184" w:themeColor="accent2" w:themeTint="97"/>
        <w:bottom w:val="single" w:sz="4" w:space="0" w:color="F4B184" w:themeColor="accent2" w:themeTint="97"/>
      </w:tblBorders>
    </w:tblPr>
    <w:tblStylePr w:type="firstRow">
      <w:rPr>
        <w:b/>
        <w:color w:val="F4B285" w:themeColor="accent2" w:themeTint="96"/>
      </w:rPr>
      <w:tblPr/>
      <w:tcPr>
        <w:tcBorders>
          <w:bottom w:val="single" w:sz="4" w:space="0" w:color="F4B184" w:themeColor="accent2" w:themeTint="97"/>
        </w:tcBorders>
      </w:tcPr>
    </w:tblStylePr>
    <w:tblStylePr w:type="lastRow">
      <w:rPr>
        <w:b/>
        <w:color w:val="F4B285" w:themeColor="accent2" w:themeTint="96"/>
      </w:rPr>
      <w:tblPr/>
      <w:tcPr>
        <w:tcBorders>
          <w:top w:val="single" w:sz="4" w:space="0" w:color="F4B184" w:themeColor="accent2" w:themeTint="97"/>
        </w:tcBorders>
      </w:tcPr>
    </w:tblStylePr>
    <w:tblStylePr w:type="firstCol">
      <w:rPr>
        <w:b/>
        <w:color w:val="F4B285" w:themeColor="accent2" w:themeTint="96"/>
      </w:rPr>
    </w:tblStylePr>
    <w:tblStylePr w:type="lastCol">
      <w:rPr>
        <w:b/>
        <w:color w:val="F4B285" w:themeColor="accent2" w:themeTint="96"/>
      </w:r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6Colorful-Accent3">
    <w:name w:val="List Table 6 Colorful - Accent 3"/>
    <w:basedOn w:val="a1"/>
    <w:uiPriority w:val="99"/>
    <w:qFormat/>
    <w:tblPr>
      <w:tblBorders>
        <w:top w:val="single" w:sz="4" w:space="0" w:color="C9C9C9" w:themeColor="accent3" w:themeTint="98"/>
        <w:bottom w:val="single" w:sz="4" w:space="0" w:color="C9C9C9" w:themeColor="accent3" w:themeTint="98"/>
      </w:tblBorders>
    </w:tblPr>
    <w:tblStylePr w:type="firstRow">
      <w:rPr>
        <w:b/>
        <w:color w:val="C9C9C9" w:themeColor="accent3" w:themeTint="99"/>
      </w:rPr>
      <w:tblPr/>
      <w:tcPr>
        <w:tcBorders>
          <w:bottom w:val="single" w:sz="4" w:space="0" w:color="C9C9C9" w:themeColor="accent3" w:themeTint="98"/>
        </w:tcBorders>
      </w:tcPr>
    </w:tblStylePr>
    <w:tblStylePr w:type="lastRow">
      <w:rPr>
        <w:b/>
        <w:color w:val="C9C9C9" w:themeColor="accent3" w:themeTint="99"/>
      </w:rPr>
      <w:tblPr/>
      <w:tcPr>
        <w:tcBorders>
          <w:top w:val="single" w:sz="4" w:space="0" w:color="C9C9C9" w:themeColor="accent3" w:themeTint="98"/>
        </w:tcBorders>
      </w:tcPr>
    </w:tblStylePr>
    <w:tblStylePr w:type="firstCol">
      <w:rPr>
        <w:b/>
        <w:color w:val="C9C9C9" w:themeColor="accent3" w:themeTint="99"/>
      </w:rPr>
    </w:tblStylePr>
    <w:tblStylePr w:type="lastCol">
      <w:rPr>
        <w:b/>
        <w:color w:val="C9C9C9" w:themeColor="accent3" w:themeTint="99"/>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6Colorful-Accent4">
    <w:name w:val="List Table 6 Colorful - Accent 4"/>
    <w:basedOn w:val="a1"/>
    <w:uiPriority w:val="99"/>
    <w:qFormat/>
    <w:tblPr>
      <w:tblBorders>
        <w:top w:val="single" w:sz="4" w:space="0" w:color="FFD865" w:themeColor="accent4" w:themeTint="9A"/>
        <w:bottom w:val="single" w:sz="4" w:space="0" w:color="FFD865" w:themeColor="accent4" w:themeTint="9A"/>
      </w:tblBorders>
    </w:tblPr>
    <w:tblStylePr w:type="firstRow">
      <w:rPr>
        <w:b/>
        <w:color w:val="FFD966" w:themeColor="accent4" w:themeTint="99"/>
      </w:rPr>
      <w:tblPr/>
      <w:tcPr>
        <w:tcBorders>
          <w:bottom w:val="single" w:sz="4" w:space="0" w:color="FFD865" w:themeColor="accent4" w:themeTint="9A"/>
        </w:tcBorders>
      </w:tcPr>
    </w:tblStylePr>
    <w:tblStylePr w:type="lastRow">
      <w:rPr>
        <w:b/>
        <w:color w:val="FFD966" w:themeColor="accent4" w:themeTint="99"/>
      </w:rPr>
      <w:tblPr/>
      <w:tcPr>
        <w:tcBorders>
          <w:top w:val="single" w:sz="4" w:space="0" w:color="FFD865" w:themeColor="accent4" w:themeTint="9A"/>
        </w:tcBorders>
      </w:tcPr>
    </w:tblStylePr>
    <w:tblStylePr w:type="firstCol">
      <w:rPr>
        <w:b/>
        <w:color w:val="FFD966" w:themeColor="accent4" w:themeTint="99"/>
      </w:rPr>
    </w:tblStylePr>
    <w:tblStylePr w:type="lastCol">
      <w:rPr>
        <w:b/>
        <w:color w:val="FFD966" w:themeColor="accent4" w:themeTint="99"/>
      </w:r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6Colorful-Accent5">
    <w:name w:val="List Table 6 Colorful - Accent 5"/>
    <w:basedOn w:val="a1"/>
    <w:uiPriority w:val="99"/>
    <w:qFormat/>
    <w:tblPr>
      <w:tblBorders>
        <w:top w:val="single" w:sz="4" w:space="0" w:color="8DA9DB" w:themeColor="accent5" w:themeTint="9A"/>
        <w:bottom w:val="single" w:sz="4" w:space="0" w:color="8DA9DB" w:themeColor="accent5" w:themeTint="9A"/>
      </w:tblBorders>
    </w:tblPr>
    <w:tblStylePr w:type="firstRow">
      <w:rPr>
        <w:b/>
        <w:color w:val="8EAADB" w:themeColor="accent5" w:themeTint="99"/>
      </w:rPr>
      <w:tblPr/>
      <w:tcPr>
        <w:tcBorders>
          <w:bottom w:val="single" w:sz="4" w:space="0" w:color="8DA9DB" w:themeColor="accent5" w:themeTint="9A"/>
        </w:tcBorders>
      </w:tcPr>
    </w:tblStylePr>
    <w:tblStylePr w:type="lastRow">
      <w:rPr>
        <w:b/>
        <w:color w:val="8EAADB" w:themeColor="accent5" w:themeTint="99"/>
      </w:rPr>
      <w:tblPr/>
      <w:tcPr>
        <w:tcBorders>
          <w:top w:val="single" w:sz="4" w:space="0" w:color="8DA9DB" w:themeColor="accent5" w:themeTint="9A"/>
        </w:tcBorders>
      </w:tcPr>
    </w:tblStylePr>
    <w:tblStylePr w:type="firstCol">
      <w:rPr>
        <w:b/>
        <w:color w:val="8EAADB" w:themeColor="accent5" w:themeTint="99"/>
      </w:rPr>
    </w:tblStylePr>
    <w:tblStylePr w:type="lastCol">
      <w:rPr>
        <w:b/>
        <w:color w:val="8EAADB" w:themeColor="accent5" w:themeTint="99"/>
      </w:r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6Colorful-Accent6">
    <w:name w:val="List Table 6 Colorful - Accent 6"/>
    <w:basedOn w:val="a1"/>
    <w:uiPriority w:val="99"/>
    <w:qFormat/>
    <w:tblPr>
      <w:tblBorders>
        <w:top w:val="single" w:sz="4" w:space="0" w:color="A9D08E" w:themeColor="accent6" w:themeTint="98"/>
        <w:bottom w:val="single" w:sz="4" w:space="0" w:color="A9D08E" w:themeColor="accent6" w:themeTint="98"/>
      </w:tblBorders>
    </w:tblPr>
    <w:tblStylePr w:type="firstRow">
      <w:rPr>
        <w:b/>
        <w:color w:val="A8D08D" w:themeColor="accent6" w:themeTint="99"/>
      </w:rPr>
      <w:tblPr/>
      <w:tcPr>
        <w:tcBorders>
          <w:bottom w:val="single" w:sz="4" w:space="0" w:color="A9D08E" w:themeColor="accent6" w:themeTint="98"/>
        </w:tcBorders>
      </w:tcPr>
    </w:tblStylePr>
    <w:tblStylePr w:type="lastRow">
      <w:rPr>
        <w:b/>
        <w:color w:val="A8D08D" w:themeColor="accent6" w:themeTint="99"/>
      </w:rPr>
      <w:tblPr/>
      <w:tcPr>
        <w:tcBorders>
          <w:top w:val="single" w:sz="4" w:space="0" w:color="A9D08E" w:themeColor="accent6" w:themeTint="98"/>
        </w:tcBorders>
      </w:tcPr>
    </w:tblStylePr>
    <w:tblStylePr w:type="firstCol">
      <w:rPr>
        <w:b/>
        <w:color w:val="A8D08D" w:themeColor="accent6" w:themeTint="99"/>
      </w:rPr>
    </w:tblStylePr>
    <w:tblStylePr w:type="lastCol">
      <w:rPr>
        <w:b/>
        <w:color w:val="A8D08D" w:themeColor="accent6" w:themeTint="99"/>
      </w:r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710">
    <w:name w:val="Список-таблица 7 цветная1"/>
    <w:basedOn w:val="a1"/>
    <w:uiPriority w:val="99"/>
    <w:qFormat/>
    <w:tblPr>
      <w:tblBorders>
        <w:right w:val="single" w:sz="4" w:space="0" w:color="7F7F7F" w:themeColor="text1" w:themeTint="80"/>
      </w:tblBorders>
    </w:tblPr>
    <w:tblStylePr w:type="firstRow">
      <w:rPr>
        <w:rFonts w:ascii="Arial" w:hAnsi="Arial"/>
        <w:i/>
        <w:color w:val="7F7F7F" w:themeColor="text1" w:themeTint="80"/>
        <w:sz w:val="22"/>
      </w:rPr>
      <w:tblPr/>
      <w:tcPr>
        <w:tcBorders>
          <w:top w:val="nil"/>
          <w:left w:val="nil"/>
          <w:bottom w:val="single" w:sz="4" w:space="0" w:color="7F7F7F" w:themeColor="text1" w:themeTint="80"/>
          <w:right w:val="nil"/>
        </w:tcBorders>
        <w:shd w:val="clear" w:color="FFFFFF" w:themeColor="light1" w:fill="FFFFFF" w:themeFill="light1"/>
      </w:tcPr>
    </w:tblStylePr>
    <w:tblStylePr w:type="lastRow">
      <w:rPr>
        <w:rFonts w:ascii="Arial" w:hAnsi="Arial"/>
        <w:i/>
        <w:color w:val="7F7F7F" w:themeColor="text1" w:themeTint="80"/>
        <w:sz w:val="22"/>
      </w:rPr>
      <w:tblPr/>
      <w:tcPr>
        <w:tcBorders>
          <w:top w:val="single" w:sz="4" w:space="0" w:color="7F7F7F" w:themeColor="text1" w:themeTint="80"/>
          <w:left w:val="nil"/>
          <w:bottom w:val="nil"/>
          <w:right w:val="nil"/>
        </w:tcBorders>
        <w:shd w:val="clear" w:color="FFFFFF" w:themeColor="light1" w:fill="FFFFFF" w:themeFill="light1"/>
      </w:tcPr>
    </w:tblStylePr>
    <w:tblStylePr w:type="firstCol">
      <w:pPr>
        <w:jc w:val="right"/>
      </w:pPr>
      <w:rPr>
        <w:rFonts w:ascii="Arial" w:hAnsi="Arial"/>
        <w:i/>
        <w:color w:val="7F7F7F" w:themeColor="text1" w:themeTint="80"/>
        <w:sz w:val="22"/>
      </w:rPr>
      <w:tblPr/>
      <w:tcPr>
        <w:tcBorders>
          <w:top w:val="nil"/>
          <w:left w:val="nil"/>
          <w:bottom w:val="nil"/>
          <w:right w:val="single" w:sz="4" w:space="0" w:color="7F7F7F" w:themeColor="text1" w:themeTint="80"/>
        </w:tcBorders>
        <w:shd w:val="clear" w:color="FFFFFF" w:fill="auto"/>
      </w:tcPr>
    </w:tblStylePr>
    <w:tblStylePr w:type="lastCol">
      <w:rPr>
        <w:rFonts w:ascii="Arial" w:hAnsi="Arial"/>
        <w:i/>
        <w:color w:val="7F7F7F" w:themeColor="text1" w:themeTint="80"/>
        <w:sz w:val="22"/>
      </w:rPr>
      <w:tblPr/>
      <w:tcPr>
        <w:tcBorders>
          <w:top w:val="nil"/>
          <w:left w:val="single" w:sz="4" w:space="0" w:color="7F7F7F" w:themeColor="text1" w:themeTint="80"/>
          <w:bottom w:val="nil"/>
          <w:right w:val="nil"/>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sz w:val="22"/>
      </w:rPr>
      <w:tblPr/>
      <w:tcPr>
        <w:shd w:val="clear" w:color="BFBFBF" w:themeColor="text1" w:themeTint="40" w:fill="BFBFBF" w:themeFill="text1" w:themeFillTint="40"/>
      </w:tcPr>
    </w:tblStylePr>
    <w:tblStylePr w:type="band2Horz">
      <w:rPr>
        <w:rFonts w:ascii="Arial" w:hAnsi="Arial"/>
        <w:color w:val="7F7F7F" w:themeColor="text1" w:themeTint="80"/>
        <w:sz w:val="22"/>
      </w:rPr>
    </w:tblStylePr>
  </w:style>
  <w:style w:type="table" w:customStyle="1" w:styleId="ListTable7Colorful-Accent1">
    <w:name w:val="List Table 7 Colorful - Accent 1"/>
    <w:basedOn w:val="a1"/>
    <w:uiPriority w:val="99"/>
    <w:qFormat/>
    <w:tblPr>
      <w:tblBorders>
        <w:right w:val="single" w:sz="4" w:space="0" w:color="5B9BD5" w:themeColor="accent1"/>
      </w:tblBorders>
    </w:tblPr>
    <w:tblStylePr w:type="firstRow">
      <w:rPr>
        <w:rFonts w:ascii="Arial" w:hAnsi="Arial"/>
        <w:i/>
        <w:color w:val="245A8C" w:themeColor="accent1" w:themeShade="94"/>
        <w:sz w:val="22"/>
      </w:rPr>
      <w:tblPr/>
      <w:tcPr>
        <w:tcBorders>
          <w:top w:val="nil"/>
          <w:left w:val="nil"/>
          <w:bottom w:val="single" w:sz="4" w:space="0" w:color="5B9BD5" w:themeColor="accent1"/>
          <w:right w:val="nil"/>
        </w:tcBorders>
        <w:shd w:val="clear" w:color="FFFFFF" w:themeColor="light1" w:fill="FFFFFF" w:themeFill="light1"/>
      </w:tcPr>
    </w:tblStylePr>
    <w:tblStylePr w:type="lastRow">
      <w:rPr>
        <w:rFonts w:ascii="Arial" w:hAnsi="Arial"/>
        <w:i/>
        <w:color w:val="245A8C" w:themeColor="accent1" w:themeShade="94"/>
        <w:sz w:val="22"/>
      </w:rPr>
      <w:tblPr/>
      <w:tcPr>
        <w:tcBorders>
          <w:top w:val="single" w:sz="4" w:space="0" w:color="5B9BD5" w:themeColor="accent1"/>
          <w:left w:val="nil"/>
          <w:bottom w:val="nil"/>
          <w:right w:val="nil"/>
        </w:tcBorders>
        <w:shd w:val="clear" w:color="FFFFFF" w:themeColor="light1" w:fill="FFFFFF" w:themeFill="light1"/>
      </w:tcPr>
    </w:tblStylePr>
    <w:tblStylePr w:type="firstCol">
      <w:pPr>
        <w:jc w:val="right"/>
      </w:pPr>
      <w:rPr>
        <w:rFonts w:ascii="Arial" w:hAnsi="Arial"/>
        <w:i/>
        <w:color w:val="245A8C" w:themeColor="accent1" w:themeShade="94"/>
        <w:sz w:val="22"/>
      </w:rPr>
      <w:tblPr/>
      <w:tcPr>
        <w:tcBorders>
          <w:top w:val="nil"/>
          <w:left w:val="nil"/>
          <w:bottom w:val="nil"/>
          <w:right w:val="single" w:sz="4" w:space="0" w:color="5B9BD5" w:themeColor="accent1"/>
        </w:tcBorders>
        <w:shd w:val="clear" w:color="FFFFFF" w:fill="auto"/>
      </w:tcPr>
    </w:tblStylePr>
    <w:tblStylePr w:type="lastCol">
      <w:rPr>
        <w:rFonts w:ascii="Arial" w:hAnsi="Arial"/>
        <w:i/>
        <w:color w:val="245A8C" w:themeColor="accent1" w:themeShade="94"/>
        <w:sz w:val="22"/>
      </w:rPr>
      <w:tblPr/>
      <w:tcPr>
        <w:tcBorders>
          <w:top w:val="nil"/>
          <w:left w:val="single" w:sz="4" w:space="0" w:color="5B9BD5" w:themeColor="accent1"/>
          <w:bottom w:val="nil"/>
          <w:right w:val="nil"/>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C" w:themeColor="accent1" w:themeShade="94"/>
        <w:sz w:val="22"/>
      </w:rPr>
      <w:tblPr/>
      <w:tcPr>
        <w:shd w:val="clear" w:color="D5E5F4" w:themeColor="accent1" w:themeTint="40" w:fill="D5E5F4" w:themeFill="accent1" w:themeFillTint="40"/>
      </w:tcPr>
    </w:tblStylePr>
    <w:tblStylePr w:type="band2Horz">
      <w:rPr>
        <w:rFonts w:ascii="Arial" w:hAnsi="Arial"/>
        <w:color w:val="245A8C" w:themeColor="accent1" w:themeShade="94"/>
        <w:sz w:val="22"/>
      </w:rPr>
    </w:tblStylePr>
  </w:style>
  <w:style w:type="table" w:customStyle="1" w:styleId="ListTable7Colorful-Accent2">
    <w:name w:val="List Table 7 Colorful - Accent 2"/>
    <w:basedOn w:val="a1"/>
    <w:uiPriority w:val="99"/>
    <w:qFormat/>
    <w:tblPr>
      <w:tblBorders>
        <w:right w:val="single" w:sz="4" w:space="0" w:color="F4B184" w:themeColor="accent2" w:themeTint="97"/>
      </w:tblBorders>
    </w:tblPr>
    <w:tblStylePr w:type="firstRow">
      <w:rPr>
        <w:rFonts w:ascii="Arial" w:hAnsi="Arial"/>
        <w:i/>
        <w:color w:val="F4B285" w:themeColor="accent2" w:themeTint="96"/>
        <w:sz w:val="22"/>
      </w:rPr>
      <w:tblPr/>
      <w:tcPr>
        <w:tcBorders>
          <w:top w:val="nil"/>
          <w:left w:val="nil"/>
          <w:bottom w:val="single" w:sz="4" w:space="0" w:color="F4B184" w:themeColor="accent2" w:themeTint="97"/>
          <w:right w:val="nil"/>
        </w:tcBorders>
        <w:shd w:val="clear" w:color="FFFFFF" w:themeColor="light1" w:fill="FFFFFF" w:themeFill="light1"/>
      </w:tcPr>
    </w:tblStylePr>
    <w:tblStylePr w:type="lastRow">
      <w:rPr>
        <w:rFonts w:ascii="Arial" w:hAnsi="Arial"/>
        <w:i/>
        <w:color w:val="F4B285" w:themeColor="accent2" w:themeTint="96"/>
        <w:sz w:val="22"/>
      </w:rPr>
      <w:tblPr/>
      <w:tcPr>
        <w:tcBorders>
          <w:top w:val="single" w:sz="4" w:space="0" w:color="F4B184" w:themeColor="accent2" w:themeTint="97"/>
          <w:left w:val="nil"/>
          <w:bottom w:val="nil"/>
          <w:right w:val="nil"/>
        </w:tcBorders>
        <w:shd w:val="clear" w:color="FFFFFF" w:themeColor="light1" w:fill="FFFFFF" w:themeFill="light1"/>
      </w:tcPr>
    </w:tblStylePr>
    <w:tblStylePr w:type="firstCol">
      <w:pPr>
        <w:jc w:val="right"/>
      </w:pPr>
      <w:rPr>
        <w:rFonts w:ascii="Arial" w:hAnsi="Arial"/>
        <w:i/>
        <w:color w:val="F4B285" w:themeColor="accent2" w:themeTint="96"/>
        <w:sz w:val="22"/>
      </w:rPr>
      <w:tblPr/>
      <w:tcPr>
        <w:tcBorders>
          <w:top w:val="nil"/>
          <w:left w:val="nil"/>
          <w:bottom w:val="nil"/>
          <w:right w:val="single" w:sz="4" w:space="0" w:color="F4B184" w:themeColor="accent2" w:themeTint="97"/>
        </w:tcBorders>
        <w:shd w:val="clear" w:color="FFFFFF" w:fill="auto"/>
      </w:tcPr>
    </w:tblStylePr>
    <w:tblStylePr w:type="lastCol">
      <w:rPr>
        <w:rFonts w:ascii="Arial" w:hAnsi="Arial"/>
        <w:i/>
        <w:color w:val="F4B285" w:themeColor="accent2" w:themeTint="96"/>
        <w:sz w:val="22"/>
      </w:rPr>
      <w:tblPr/>
      <w:tcPr>
        <w:tcBorders>
          <w:top w:val="nil"/>
          <w:left w:val="single" w:sz="4" w:space="0" w:color="F4B184" w:themeColor="accent2" w:themeTint="97"/>
          <w:bottom w:val="nil"/>
          <w:right w:val="nil"/>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285" w:themeColor="accent2" w:themeTint="96"/>
        <w:sz w:val="22"/>
      </w:rPr>
      <w:tblPr/>
      <w:tcPr>
        <w:shd w:val="clear" w:color="FADECB" w:themeColor="accent2" w:themeTint="40" w:fill="FADECB" w:themeFill="accent2" w:themeFillTint="40"/>
      </w:tcPr>
    </w:tblStylePr>
    <w:tblStylePr w:type="band2Horz">
      <w:rPr>
        <w:rFonts w:ascii="Arial" w:hAnsi="Arial"/>
        <w:color w:val="F4B285" w:themeColor="accent2" w:themeTint="96"/>
        <w:sz w:val="22"/>
      </w:rPr>
    </w:tblStylePr>
  </w:style>
  <w:style w:type="table" w:customStyle="1" w:styleId="ListTable7Colorful-Accent3">
    <w:name w:val="List Table 7 Colorful - Accent 3"/>
    <w:basedOn w:val="a1"/>
    <w:uiPriority w:val="99"/>
    <w:qFormat/>
    <w:tblPr>
      <w:tblBorders>
        <w:right w:val="single" w:sz="4" w:space="0" w:color="C9C9C9" w:themeColor="accent3" w:themeTint="98"/>
      </w:tblBorders>
    </w:tblPr>
    <w:tblStylePr w:type="firstRow">
      <w:rPr>
        <w:rFonts w:ascii="Arial" w:hAnsi="Arial"/>
        <w:i/>
        <w:color w:val="C9C9C9" w:themeColor="accent3" w:themeTint="99"/>
        <w:sz w:val="22"/>
      </w:rPr>
      <w:tblPr/>
      <w:tcPr>
        <w:tcBorders>
          <w:top w:val="nil"/>
          <w:left w:val="nil"/>
          <w:bottom w:val="single" w:sz="4" w:space="0" w:color="C9C9C9" w:themeColor="accent3" w:themeTint="98"/>
          <w:right w:val="nil"/>
        </w:tcBorders>
        <w:shd w:val="clear" w:color="FFFFFF" w:themeColor="light1" w:fill="FFFFFF" w:themeFill="light1"/>
      </w:tcPr>
    </w:tblStylePr>
    <w:tblStylePr w:type="lastRow">
      <w:rPr>
        <w:rFonts w:ascii="Arial" w:hAnsi="Arial"/>
        <w:i/>
        <w:color w:val="C9C9C9" w:themeColor="accent3" w:themeTint="99"/>
        <w:sz w:val="22"/>
      </w:rPr>
      <w:tblPr/>
      <w:tcPr>
        <w:tcBorders>
          <w:top w:val="single" w:sz="4" w:space="0" w:color="C9C9C9" w:themeColor="accent3" w:themeTint="98"/>
          <w:left w:val="nil"/>
          <w:bottom w:val="nil"/>
          <w:right w:val="nil"/>
        </w:tcBorders>
        <w:shd w:val="clear" w:color="FFFFFF" w:themeColor="light1" w:fill="FFFFFF" w:themeFill="light1"/>
      </w:tcPr>
    </w:tblStylePr>
    <w:tblStylePr w:type="firstCol">
      <w:pPr>
        <w:jc w:val="right"/>
      </w:pPr>
      <w:rPr>
        <w:rFonts w:ascii="Arial" w:hAnsi="Arial"/>
        <w:i/>
        <w:color w:val="C9C9C9" w:themeColor="accent3" w:themeTint="99"/>
        <w:sz w:val="22"/>
      </w:rPr>
      <w:tblPr/>
      <w:tcPr>
        <w:tcBorders>
          <w:top w:val="nil"/>
          <w:left w:val="nil"/>
          <w:bottom w:val="nil"/>
          <w:right w:val="single" w:sz="4" w:space="0" w:color="C9C9C9" w:themeColor="accent3" w:themeTint="98"/>
        </w:tcBorders>
        <w:shd w:val="clear" w:color="FFFFFF" w:fill="auto"/>
      </w:tcPr>
    </w:tblStylePr>
    <w:tblStylePr w:type="lastCol">
      <w:rPr>
        <w:rFonts w:ascii="Arial" w:hAnsi="Arial"/>
        <w:i/>
        <w:color w:val="C9C9C9" w:themeColor="accent3" w:themeTint="99"/>
        <w:sz w:val="22"/>
      </w:rPr>
      <w:tblPr/>
      <w:tcPr>
        <w:tcBorders>
          <w:top w:val="nil"/>
          <w:left w:val="single" w:sz="4" w:space="0" w:color="C9C9C9" w:themeColor="accent3" w:themeTint="98"/>
          <w:bottom w:val="nil"/>
          <w:right w:val="nil"/>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9"/>
        <w:sz w:val="22"/>
      </w:rPr>
      <w:tblPr/>
      <w:tcPr>
        <w:shd w:val="clear" w:color="E8E8E8" w:themeColor="accent3" w:themeTint="40" w:fill="E8E8E8" w:themeFill="accent3" w:themeFillTint="40"/>
      </w:tcPr>
    </w:tblStylePr>
    <w:tblStylePr w:type="band2Horz">
      <w:rPr>
        <w:rFonts w:ascii="Arial" w:hAnsi="Arial"/>
        <w:color w:val="C9C9C9" w:themeColor="accent3" w:themeTint="99"/>
        <w:sz w:val="22"/>
      </w:rPr>
    </w:tblStylePr>
  </w:style>
  <w:style w:type="table" w:customStyle="1" w:styleId="ListTable7Colorful-Accent4">
    <w:name w:val="List Table 7 Colorful - Accent 4"/>
    <w:basedOn w:val="a1"/>
    <w:uiPriority w:val="99"/>
    <w:qFormat/>
    <w:tblPr>
      <w:tblBorders>
        <w:right w:val="single" w:sz="4" w:space="0" w:color="FFD865" w:themeColor="accent4" w:themeTint="9A"/>
      </w:tblBorders>
    </w:tblPr>
    <w:tblStylePr w:type="firstRow">
      <w:rPr>
        <w:rFonts w:ascii="Arial" w:hAnsi="Arial"/>
        <w:i/>
        <w:color w:val="FFD966" w:themeColor="accent4" w:themeTint="99"/>
        <w:sz w:val="22"/>
      </w:rPr>
      <w:tblPr/>
      <w:tcPr>
        <w:tcBorders>
          <w:top w:val="nil"/>
          <w:left w:val="nil"/>
          <w:bottom w:val="single" w:sz="4" w:space="0" w:color="FFD865" w:themeColor="accent4" w:themeTint="9A"/>
          <w:right w:val="nil"/>
        </w:tcBorders>
        <w:shd w:val="clear" w:color="FFFFFF" w:themeColor="light1" w:fill="FFFFFF" w:themeFill="light1"/>
      </w:tcPr>
    </w:tblStylePr>
    <w:tblStylePr w:type="lastRow">
      <w:rPr>
        <w:rFonts w:ascii="Arial" w:hAnsi="Arial"/>
        <w:i/>
        <w:color w:val="FFD966" w:themeColor="accent4" w:themeTint="99"/>
        <w:sz w:val="22"/>
      </w:rPr>
      <w:tblPr/>
      <w:tcPr>
        <w:tcBorders>
          <w:top w:val="single" w:sz="4" w:space="0" w:color="FFD865" w:themeColor="accent4" w:themeTint="9A"/>
          <w:left w:val="nil"/>
          <w:bottom w:val="nil"/>
          <w:right w:val="nil"/>
        </w:tcBorders>
        <w:shd w:val="clear" w:color="FFFFFF" w:themeColor="light1" w:fill="FFFFFF" w:themeFill="light1"/>
      </w:tcPr>
    </w:tblStylePr>
    <w:tblStylePr w:type="firstCol">
      <w:pPr>
        <w:jc w:val="right"/>
      </w:pPr>
      <w:rPr>
        <w:rFonts w:ascii="Arial" w:hAnsi="Arial"/>
        <w:i/>
        <w:color w:val="FFD966" w:themeColor="accent4" w:themeTint="99"/>
        <w:sz w:val="22"/>
      </w:rPr>
      <w:tblPr/>
      <w:tcPr>
        <w:tcBorders>
          <w:top w:val="nil"/>
          <w:left w:val="nil"/>
          <w:bottom w:val="nil"/>
          <w:right w:val="single" w:sz="4" w:space="0" w:color="FFD865" w:themeColor="accent4" w:themeTint="9A"/>
        </w:tcBorders>
        <w:shd w:val="clear" w:color="FFFFFF" w:fill="auto"/>
      </w:tcPr>
    </w:tblStylePr>
    <w:tblStylePr w:type="lastCol">
      <w:rPr>
        <w:rFonts w:ascii="Arial" w:hAnsi="Arial"/>
        <w:i/>
        <w:color w:val="FFD966" w:themeColor="accent4" w:themeTint="99"/>
        <w:sz w:val="22"/>
      </w:rPr>
      <w:tblPr/>
      <w:tcPr>
        <w:tcBorders>
          <w:top w:val="nil"/>
          <w:left w:val="single" w:sz="4" w:space="0" w:color="FFD865" w:themeColor="accent4" w:themeTint="9A"/>
          <w:bottom w:val="nil"/>
          <w:right w:val="nil"/>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966" w:themeColor="accent4" w:themeTint="99"/>
        <w:sz w:val="22"/>
      </w:rPr>
      <w:tblPr/>
      <w:tcPr>
        <w:shd w:val="clear" w:color="FFEFBF" w:themeColor="accent4" w:themeTint="40" w:fill="FFEFBF" w:themeFill="accent4" w:themeFillTint="40"/>
      </w:tcPr>
    </w:tblStylePr>
    <w:tblStylePr w:type="band2Horz">
      <w:rPr>
        <w:rFonts w:ascii="Arial" w:hAnsi="Arial"/>
        <w:color w:val="FFD966" w:themeColor="accent4" w:themeTint="99"/>
        <w:sz w:val="22"/>
      </w:rPr>
    </w:tblStylePr>
  </w:style>
  <w:style w:type="table" w:customStyle="1" w:styleId="ListTable7Colorful-Accent5">
    <w:name w:val="List Table 7 Colorful - Accent 5"/>
    <w:basedOn w:val="a1"/>
    <w:uiPriority w:val="99"/>
    <w:qFormat/>
    <w:tblPr>
      <w:tblBorders>
        <w:right w:val="single" w:sz="4" w:space="0" w:color="8DA9DB" w:themeColor="accent5" w:themeTint="9A"/>
      </w:tblBorders>
    </w:tblPr>
    <w:tblStylePr w:type="firstRow">
      <w:rPr>
        <w:rFonts w:ascii="Arial" w:hAnsi="Arial"/>
        <w:i/>
        <w:color w:val="8EAADB" w:themeColor="accent5" w:themeTint="99"/>
        <w:sz w:val="22"/>
      </w:rPr>
      <w:tblPr/>
      <w:tcPr>
        <w:tcBorders>
          <w:top w:val="nil"/>
          <w:left w:val="nil"/>
          <w:bottom w:val="single" w:sz="4" w:space="0" w:color="8DA9DB" w:themeColor="accent5" w:themeTint="9A"/>
          <w:right w:val="nil"/>
        </w:tcBorders>
        <w:shd w:val="clear" w:color="FFFFFF" w:themeColor="light1" w:fill="FFFFFF" w:themeFill="light1"/>
      </w:tcPr>
    </w:tblStylePr>
    <w:tblStylePr w:type="lastRow">
      <w:rPr>
        <w:rFonts w:ascii="Arial" w:hAnsi="Arial"/>
        <w:i/>
        <w:color w:val="8EAADB" w:themeColor="accent5" w:themeTint="99"/>
        <w:sz w:val="22"/>
      </w:rPr>
      <w:tblPr/>
      <w:tcPr>
        <w:tcBorders>
          <w:top w:val="single" w:sz="4" w:space="0" w:color="8DA9DB" w:themeColor="accent5" w:themeTint="9A"/>
          <w:left w:val="nil"/>
          <w:bottom w:val="nil"/>
          <w:right w:val="nil"/>
        </w:tcBorders>
        <w:shd w:val="clear" w:color="FFFFFF" w:themeColor="light1" w:fill="FFFFFF" w:themeFill="light1"/>
      </w:tcPr>
    </w:tblStylePr>
    <w:tblStylePr w:type="firstCol">
      <w:pPr>
        <w:jc w:val="right"/>
      </w:pPr>
      <w:rPr>
        <w:rFonts w:ascii="Arial" w:hAnsi="Arial"/>
        <w:i/>
        <w:color w:val="8EAADB" w:themeColor="accent5" w:themeTint="99"/>
        <w:sz w:val="22"/>
      </w:rPr>
      <w:tblPr/>
      <w:tcPr>
        <w:tcBorders>
          <w:top w:val="nil"/>
          <w:left w:val="nil"/>
          <w:bottom w:val="nil"/>
          <w:right w:val="single" w:sz="4" w:space="0" w:color="8DA9DB" w:themeColor="accent5" w:themeTint="9A"/>
        </w:tcBorders>
        <w:shd w:val="clear" w:color="FFFFFF" w:fill="auto"/>
      </w:tcPr>
    </w:tblStylePr>
    <w:tblStylePr w:type="lastCol">
      <w:rPr>
        <w:rFonts w:ascii="Arial" w:hAnsi="Arial"/>
        <w:i/>
        <w:color w:val="8EAADB" w:themeColor="accent5" w:themeTint="99"/>
        <w:sz w:val="22"/>
      </w:rPr>
      <w:tblPr/>
      <w:tcPr>
        <w:tcBorders>
          <w:top w:val="nil"/>
          <w:left w:val="single" w:sz="4" w:space="0" w:color="8DA9DB" w:themeColor="accent5" w:themeTint="9A"/>
          <w:bottom w:val="nil"/>
          <w:right w:val="nil"/>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EAADB" w:themeColor="accent5" w:themeTint="99"/>
        <w:sz w:val="22"/>
      </w:rPr>
      <w:tblPr/>
      <w:tcPr>
        <w:shd w:val="clear" w:color="CFDBF0" w:themeColor="accent5" w:themeTint="40" w:fill="CFDBF0" w:themeFill="accent5" w:themeFillTint="40"/>
      </w:tcPr>
    </w:tblStylePr>
    <w:tblStylePr w:type="band2Horz">
      <w:rPr>
        <w:rFonts w:ascii="Arial" w:hAnsi="Arial"/>
        <w:color w:val="8EAADB" w:themeColor="accent5" w:themeTint="99"/>
        <w:sz w:val="22"/>
      </w:rPr>
    </w:tblStylePr>
  </w:style>
  <w:style w:type="table" w:customStyle="1" w:styleId="ListTable7Colorful-Accent6">
    <w:name w:val="List Table 7 Colorful - Accent 6"/>
    <w:basedOn w:val="a1"/>
    <w:uiPriority w:val="99"/>
    <w:qFormat/>
    <w:tblPr>
      <w:tblBorders>
        <w:right w:val="single" w:sz="4" w:space="0" w:color="A9D08E" w:themeColor="accent6" w:themeTint="98"/>
      </w:tblBorders>
    </w:tblPr>
    <w:tblStylePr w:type="firstRow">
      <w:rPr>
        <w:rFonts w:ascii="Arial" w:hAnsi="Arial"/>
        <w:i/>
        <w:color w:val="A8D08D" w:themeColor="accent6" w:themeTint="99"/>
        <w:sz w:val="22"/>
      </w:rPr>
      <w:tblPr/>
      <w:tcPr>
        <w:tcBorders>
          <w:top w:val="nil"/>
          <w:left w:val="nil"/>
          <w:bottom w:val="single" w:sz="4" w:space="0" w:color="A9D08E" w:themeColor="accent6" w:themeTint="98"/>
          <w:right w:val="nil"/>
        </w:tcBorders>
        <w:shd w:val="clear" w:color="FFFFFF" w:themeColor="light1" w:fill="FFFFFF" w:themeFill="light1"/>
      </w:tcPr>
    </w:tblStylePr>
    <w:tblStylePr w:type="lastRow">
      <w:rPr>
        <w:rFonts w:ascii="Arial" w:hAnsi="Arial"/>
        <w:i/>
        <w:color w:val="A8D08D" w:themeColor="accent6" w:themeTint="99"/>
        <w:sz w:val="22"/>
      </w:rPr>
      <w:tblPr/>
      <w:tcPr>
        <w:tcBorders>
          <w:top w:val="single" w:sz="4" w:space="0" w:color="A9D08E" w:themeColor="accent6" w:themeTint="98"/>
          <w:left w:val="nil"/>
          <w:bottom w:val="nil"/>
          <w:right w:val="nil"/>
        </w:tcBorders>
        <w:shd w:val="clear" w:color="FFFFFF" w:themeColor="light1" w:fill="FFFFFF" w:themeFill="light1"/>
      </w:tcPr>
    </w:tblStylePr>
    <w:tblStylePr w:type="firstCol">
      <w:pPr>
        <w:jc w:val="right"/>
      </w:pPr>
      <w:rPr>
        <w:rFonts w:ascii="Arial" w:hAnsi="Arial"/>
        <w:i/>
        <w:color w:val="A8D08D" w:themeColor="accent6" w:themeTint="99"/>
        <w:sz w:val="22"/>
      </w:rPr>
      <w:tblPr/>
      <w:tcPr>
        <w:tcBorders>
          <w:top w:val="nil"/>
          <w:left w:val="nil"/>
          <w:bottom w:val="nil"/>
          <w:right w:val="single" w:sz="4" w:space="0" w:color="A9D08E" w:themeColor="accent6" w:themeTint="98"/>
        </w:tcBorders>
        <w:shd w:val="clear" w:color="FFFFFF" w:fill="auto"/>
      </w:tcPr>
    </w:tblStylePr>
    <w:tblStylePr w:type="lastCol">
      <w:rPr>
        <w:rFonts w:ascii="Arial" w:hAnsi="Arial"/>
        <w:i/>
        <w:color w:val="A8D08D" w:themeColor="accent6" w:themeTint="99"/>
        <w:sz w:val="22"/>
      </w:rPr>
      <w:tblPr/>
      <w:tcPr>
        <w:tcBorders>
          <w:top w:val="nil"/>
          <w:left w:val="single" w:sz="4" w:space="0" w:color="A9D08E" w:themeColor="accent6" w:themeTint="98"/>
          <w:bottom w:val="nil"/>
          <w:right w:val="nil"/>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8D08D" w:themeColor="accent6" w:themeTint="99"/>
        <w:sz w:val="22"/>
      </w:rPr>
      <w:tblPr/>
      <w:tcPr>
        <w:shd w:val="clear" w:color="DAEBCF" w:themeColor="accent6" w:themeTint="40" w:fill="DAEBCF" w:themeFill="accent6" w:themeFillTint="40"/>
      </w:tcPr>
    </w:tblStylePr>
    <w:tblStylePr w:type="band2Horz">
      <w:rPr>
        <w:rFonts w:ascii="Arial" w:hAnsi="Arial"/>
        <w:color w:val="A8D08D" w:themeColor="accent6" w:themeTint="99"/>
        <w:sz w:val="22"/>
      </w:rPr>
    </w:tblStylePr>
  </w:style>
  <w:style w:type="table" w:customStyle="1" w:styleId="Lined-Accent">
    <w:name w:val="Lined - Accent"/>
    <w:basedOn w:val="a1"/>
    <w:uiPriority w:val="99"/>
    <w:qFormat/>
    <w:rPr>
      <w:color w:val="404040"/>
    </w:rP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qFormat/>
    <w:rPr>
      <w:color w:val="404040"/>
    </w:rP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qFormat/>
    <w:rPr>
      <w:color w:val="404040"/>
    </w:rP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qFormat/>
    <w:rPr>
      <w:color w:val="404040"/>
    </w:rP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qFormat/>
    <w:rPr>
      <w:color w:val="404040"/>
    </w:rP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qFormat/>
    <w:rPr>
      <w:color w:val="404040"/>
    </w:rP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qFormat/>
    <w:rPr>
      <w:color w:val="404040"/>
    </w:rP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qFormat/>
    <w:rPr>
      <w:color w:val="404040"/>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qFormat/>
    <w:rPr>
      <w:color w:val="404040"/>
    </w:rPr>
    <w:tblPr>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qFormat/>
    <w:rPr>
      <w:color w:val="404040"/>
    </w:rPr>
    <w:tblPr>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qFormat/>
    <w:rPr>
      <w:color w:val="404040"/>
    </w:rPr>
    <w:tblPr>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qFormat/>
    <w:rPr>
      <w:color w:val="404040"/>
    </w:rPr>
    <w:tblPr>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qFormat/>
    <w:rPr>
      <w:color w:val="404040"/>
    </w:rPr>
    <w:tblPr>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qFormat/>
    <w:rPr>
      <w:color w:val="404040"/>
    </w:rPr>
    <w:tblPr>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qFormat/>
    <w:tblPr>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qFormat/>
    <w:tblPr>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qFormat/>
    <w:tblPr>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qFormat/>
    <w:tblPr>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qFormat/>
    <w:tblPr>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qFormat/>
    <w:tblPr>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qFormat/>
    <w:tblPr>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aa">
    <w:name w:val="Текст сноски Знак"/>
    <w:link w:val="a9"/>
    <w:uiPriority w:val="99"/>
    <w:qFormat/>
    <w:rPr>
      <w:sz w:val="18"/>
    </w:rPr>
  </w:style>
  <w:style w:type="character" w:customStyle="1" w:styleId="a7">
    <w:name w:val="Текст концевой сноски Знак"/>
    <w:link w:val="a6"/>
    <w:uiPriority w:val="99"/>
    <w:qFormat/>
    <w:rPr>
      <w:sz w:val="20"/>
    </w:rPr>
  </w:style>
  <w:style w:type="paragraph" w:customStyle="1" w:styleId="12">
    <w:name w:val="Заголовок оглавления1"/>
    <w:uiPriority w:val="39"/>
    <w:unhideWhenUsed/>
    <w:qFormat/>
    <w:pPr>
      <w:spacing w:after="200" w:line="276" w:lineRule="auto"/>
    </w:pPr>
    <w:rPr>
      <w:sz w:val="22"/>
      <w:szCs w:val="22"/>
      <w:lang w:eastAsia="en-US"/>
    </w:rPr>
  </w:style>
  <w:style w:type="paragraph" w:styleId="af7">
    <w:name w:val="No Spacing"/>
    <w:basedOn w:val="a"/>
    <w:uiPriority w:val="1"/>
    <w:qFormat/>
    <w:pPr>
      <w:spacing w:after="0" w:line="240" w:lineRule="auto"/>
    </w:pPr>
  </w:style>
  <w:style w:type="paragraph" w:styleId="af8">
    <w:name w:val="List Paragraph"/>
    <w:basedOn w:val="a"/>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8</Pages>
  <Words>1354</Words>
  <Characters>7720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Учетная запись Майкрософт</cp:lastModifiedBy>
  <cp:revision>3</cp:revision>
  <dcterms:created xsi:type="dcterms:W3CDTF">2026-01-13T09:16:00Z</dcterms:created>
  <dcterms:modified xsi:type="dcterms:W3CDTF">2026-02-25T10:56:00Z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A6E39FE63B80468FB6D7173C3ACD2C27_12</vt:lpwstr>
  </property>
</Properties>
</file>